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80F" w:rsidRDefault="005B48C4" w:rsidP="003E680F">
      <w:pPr>
        <w:spacing w:after="0" w:line="240" w:lineRule="auto"/>
        <w:ind w:firstLine="56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9264650" cy="6737927"/>
            <wp:effectExtent l="0" t="0" r="0" b="6350"/>
            <wp:docPr id="1" name="Рисунок 1" descr="C:\Users\ученик\Downloads\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ownloads\8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4650" cy="6737927"/>
                    </a:xfrm>
                    <a:prstGeom prst="rect">
                      <a:avLst/>
                    </a:prstGeom>
                    <a:noFill/>
                    <a:ln>
                      <a:noFill/>
                    </a:ln>
                  </pic:spPr>
                </pic:pic>
              </a:graphicData>
            </a:graphic>
          </wp:inline>
        </w:drawing>
      </w:r>
      <w:bookmarkStart w:id="0" w:name="_GoBack"/>
      <w:bookmarkEnd w:id="0"/>
    </w:p>
    <w:p w:rsidR="003E680F" w:rsidRDefault="003E680F" w:rsidP="003E680F">
      <w:pPr>
        <w:spacing w:after="0" w:line="240" w:lineRule="auto"/>
        <w:ind w:firstLine="567"/>
        <w:jc w:val="center"/>
        <w:rPr>
          <w:rFonts w:ascii="Times New Roman" w:hAnsi="Times New Roman" w:cs="Times New Roman"/>
          <w:b/>
          <w:sz w:val="24"/>
          <w:szCs w:val="24"/>
        </w:rPr>
      </w:pPr>
    </w:p>
    <w:p w:rsidR="003E680F" w:rsidRPr="00495617" w:rsidRDefault="003E680F" w:rsidP="00495617">
      <w:pPr>
        <w:jc w:val="center"/>
        <w:rPr>
          <w:rFonts w:ascii="Times New Roman" w:eastAsia="SimSun" w:hAnsi="Times New Roman" w:cs="Times New Roman"/>
          <w:color w:val="0D0D0D"/>
          <w:sz w:val="24"/>
          <w:szCs w:val="24"/>
          <w:lang w:eastAsia="zh-CN"/>
        </w:rPr>
      </w:pPr>
      <w:r w:rsidRPr="00495617">
        <w:rPr>
          <w:rFonts w:ascii="Times New Roman" w:eastAsia="SimSun" w:hAnsi="Times New Roman" w:cs="Times New Roman"/>
          <w:b/>
          <w:bCs/>
          <w:color w:val="0D0D0D"/>
          <w:sz w:val="24"/>
          <w:szCs w:val="24"/>
          <w:lang w:eastAsia="zh-CN"/>
        </w:rPr>
        <w:t>Пояснительная записка</w:t>
      </w:r>
    </w:p>
    <w:p w:rsidR="00495617" w:rsidRPr="00495617" w:rsidRDefault="00495617" w:rsidP="001531F9">
      <w:pPr>
        <w:autoSpaceDE w:val="0"/>
        <w:autoSpaceDN w:val="0"/>
        <w:adjustRightInd w:val="0"/>
        <w:rPr>
          <w:rFonts w:ascii="Times New Roman" w:hAnsi="Times New Roman" w:cs="Times New Roman"/>
          <w:color w:val="FF0000"/>
          <w:sz w:val="24"/>
          <w:szCs w:val="24"/>
        </w:rPr>
      </w:pPr>
      <w:r w:rsidRPr="00DC153D">
        <w:rPr>
          <w:rFonts w:ascii="Times New Roman" w:eastAsia="Times New Roman" w:hAnsi="Times New Roman" w:cs="Times New Roman"/>
          <w:color w:val="000000"/>
          <w:sz w:val="24"/>
          <w:szCs w:val="24"/>
          <w:lang w:eastAsia="ru-RU"/>
        </w:rPr>
        <w:t>Данная программа составлена на основе федерального компонента государственного стандарта основного о</w:t>
      </w:r>
      <w:r>
        <w:rPr>
          <w:rFonts w:ascii="Times New Roman" w:eastAsia="Times New Roman" w:hAnsi="Times New Roman" w:cs="Times New Roman"/>
          <w:color w:val="000000"/>
          <w:sz w:val="24"/>
          <w:szCs w:val="24"/>
          <w:lang w:eastAsia="ru-RU"/>
        </w:rPr>
        <w:t>бщего образования по физике.</w:t>
      </w:r>
      <w:r>
        <w:rPr>
          <w:rFonts w:ascii="Times New Roman" w:hAnsi="Times New Roman" w:cs="Times New Roman"/>
          <w:b/>
          <w:bCs/>
          <w:color w:val="0D0D0D"/>
          <w:sz w:val="24"/>
          <w:szCs w:val="24"/>
        </w:rPr>
        <w:t xml:space="preserve"> </w:t>
      </w:r>
      <w:r w:rsidR="003E680F" w:rsidRPr="00495617">
        <w:rPr>
          <w:rFonts w:ascii="Times New Roman" w:hAnsi="Times New Roman" w:cs="Times New Roman"/>
          <w:color w:val="0D0D0D"/>
          <w:sz w:val="24"/>
          <w:szCs w:val="24"/>
        </w:rPr>
        <w:br/>
      </w:r>
      <w:r>
        <w:rPr>
          <w:color w:val="0D0D0D"/>
        </w:rPr>
        <w:t>П</w:t>
      </w:r>
      <w:r w:rsidRPr="00495617">
        <w:rPr>
          <w:rFonts w:ascii="Times New Roman" w:hAnsi="Times New Roman" w:cs="Times New Roman"/>
          <w:color w:val="0D0D0D"/>
          <w:sz w:val="24"/>
          <w:szCs w:val="24"/>
        </w:rPr>
        <w:t>рограмма направлена на развитие технического творчества и формирование ранней</w:t>
      </w:r>
      <w:r w:rsidRPr="00495617">
        <w:rPr>
          <w:rFonts w:ascii="Times New Roman" w:hAnsi="Times New Roman" w:cs="Times New Roman"/>
          <w:sz w:val="24"/>
          <w:szCs w:val="24"/>
        </w:rPr>
        <w:t xml:space="preserve"> технической профессиональной ориентац</w:t>
      </w:r>
      <w:proofErr w:type="gramStart"/>
      <w:r w:rsidRPr="00495617">
        <w:rPr>
          <w:rFonts w:ascii="Times New Roman" w:hAnsi="Times New Roman" w:cs="Times New Roman"/>
          <w:sz w:val="24"/>
          <w:szCs w:val="24"/>
        </w:rPr>
        <w:t>ии у у</w:t>
      </w:r>
      <w:proofErr w:type="gramEnd"/>
      <w:r w:rsidRPr="00495617">
        <w:rPr>
          <w:rFonts w:ascii="Times New Roman" w:hAnsi="Times New Roman" w:cs="Times New Roman"/>
          <w:sz w:val="24"/>
          <w:szCs w:val="24"/>
        </w:rPr>
        <w:t>чащихся средствами робототехники.</w:t>
      </w:r>
    </w:p>
    <w:p w:rsidR="00495617" w:rsidRPr="00495617" w:rsidRDefault="00495617" w:rsidP="00495617">
      <w:pPr>
        <w:pStyle w:val="12"/>
        <w:shd w:val="clear" w:color="auto" w:fill="auto"/>
        <w:spacing w:before="0" w:line="240" w:lineRule="auto"/>
        <w:ind w:firstLine="0"/>
        <w:rPr>
          <w:rFonts w:ascii="Times New Roman" w:hAnsi="Times New Roman" w:cs="Times New Roman"/>
          <w:b w:val="0"/>
          <w:bCs w:val="0"/>
          <w:sz w:val="24"/>
          <w:szCs w:val="24"/>
        </w:rPr>
      </w:pPr>
      <w:r w:rsidRPr="00495617">
        <w:rPr>
          <w:rFonts w:ascii="Times New Roman" w:hAnsi="Times New Roman" w:cs="Times New Roman"/>
          <w:b w:val="0"/>
          <w:bCs w:val="0"/>
          <w:sz w:val="24"/>
          <w:szCs w:val="24"/>
        </w:rPr>
        <w:t>Занятия проходят с использованием конструкторов «</w:t>
      </w:r>
      <w:proofErr w:type="spellStart"/>
      <w:r w:rsidRPr="00495617">
        <w:rPr>
          <w:rFonts w:ascii="Times New Roman" w:hAnsi="Times New Roman" w:cs="Times New Roman"/>
          <w:b w:val="0"/>
          <w:bCs w:val="0"/>
          <w:sz w:val="24"/>
          <w:szCs w:val="24"/>
        </w:rPr>
        <w:t>Технолаб</w:t>
      </w:r>
      <w:proofErr w:type="spellEnd"/>
      <w:r w:rsidRPr="00495617">
        <w:rPr>
          <w:rFonts w:ascii="Times New Roman" w:hAnsi="Times New Roman" w:cs="Times New Roman"/>
          <w:b w:val="0"/>
          <w:bCs w:val="0"/>
          <w:sz w:val="24"/>
          <w:szCs w:val="24"/>
        </w:rPr>
        <w:t>». Конструкторы эти достаточно простые, учащиеся знакомятся с механизмами, которые встречаются в повседневной жизни, и в дальнейшем будут изучать на уроках физики, технологии. Учащиеся одновременно приобретают навыки сотрудничества и умение справляться с индивидуальными заданиями, составляющими часть общей задачи. В процессе конструирования добиваться того, чтобы созданные модели работа и отвечали тем задачам, которые перед ними ставятся. Задания разной трудности, учащиеся осваивают поэтапно. Основной принцип обучения «шаг за шагом», является ключевым, обеспечивает возможность работать в собственном темпе.</w:t>
      </w:r>
    </w:p>
    <w:p w:rsidR="003E680F" w:rsidRPr="00495617" w:rsidRDefault="001531F9" w:rsidP="003E680F">
      <w:pPr>
        <w:rPr>
          <w:rFonts w:ascii="Times New Roman" w:hAnsi="Times New Roman" w:cs="Times New Roman"/>
          <w:sz w:val="24"/>
          <w:szCs w:val="24"/>
        </w:rPr>
      </w:pPr>
      <w:r w:rsidRPr="001531F9">
        <w:rPr>
          <w:rFonts w:ascii="Times New Roman" w:hAnsi="Times New Roman" w:cs="Times New Roman"/>
          <w:b/>
          <w:sz w:val="24"/>
          <w:szCs w:val="24"/>
        </w:rPr>
        <w:t>Актуальность данной программы</w:t>
      </w:r>
      <w:r w:rsidR="00495617">
        <w:rPr>
          <w:rFonts w:ascii="Times New Roman" w:hAnsi="Times New Roman" w:cs="Times New Roman"/>
          <w:sz w:val="24"/>
          <w:szCs w:val="24"/>
        </w:rPr>
        <w:t xml:space="preserve"> </w:t>
      </w:r>
      <w:r>
        <w:rPr>
          <w:rFonts w:ascii="Times New Roman" w:hAnsi="Times New Roman" w:cs="Times New Roman"/>
          <w:sz w:val="24"/>
          <w:szCs w:val="24"/>
        </w:rPr>
        <w:t xml:space="preserve">состоит в том, что </w:t>
      </w:r>
      <w:r w:rsidR="00495617">
        <w:rPr>
          <w:rFonts w:ascii="Times New Roman" w:hAnsi="Times New Roman" w:cs="Times New Roman"/>
          <w:sz w:val="24"/>
          <w:szCs w:val="24"/>
        </w:rPr>
        <w:t>поможет</w:t>
      </w:r>
      <w:r w:rsidR="003E680F" w:rsidRPr="00495617">
        <w:rPr>
          <w:rFonts w:ascii="Times New Roman" w:hAnsi="Times New Roman" w:cs="Times New Roman"/>
          <w:sz w:val="24"/>
          <w:szCs w:val="24"/>
        </w:rPr>
        <w:t xml:space="preserve"> изменит</w:t>
      </w:r>
      <w:r w:rsidR="00495617">
        <w:rPr>
          <w:rFonts w:ascii="Times New Roman" w:hAnsi="Times New Roman" w:cs="Times New Roman"/>
          <w:sz w:val="24"/>
          <w:szCs w:val="24"/>
        </w:rPr>
        <w:t>ь</w:t>
      </w:r>
      <w:r w:rsidR="003E680F" w:rsidRPr="00495617">
        <w:rPr>
          <w:rFonts w:ascii="Times New Roman" w:hAnsi="Times New Roman" w:cs="Times New Roman"/>
          <w:sz w:val="24"/>
          <w:szCs w:val="24"/>
        </w:rPr>
        <w:t xml:space="preserve"> картину восприятия учащимися технических дисциплин, переводя их из разряда умозрительных в разряд прикладных. Применение детьми на практике теоретических знаний, полученных на математике или физике, ведет к более глубокому пониманию основ, закрепляет полученные навыки, формируя образование в его наилучшем смысле. И с другой стороны, игры в роботы,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 послужат хорошей почвой для последующего освоения сложного теоретического материала на уроках. Программирование на компьютере (например, виртуальных исполнителей) при всей его полезности для развития умственных способностей во многом уступает программированию автономного устройства, действующего в реальной окружающей среде. Подобно тому, как компьютерные игры уступают в полезности играм настоящим.</w:t>
      </w:r>
    </w:p>
    <w:p w:rsidR="003E680F" w:rsidRPr="00495617" w:rsidRDefault="003E680F" w:rsidP="003E680F">
      <w:pPr>
        <w:rPr>
          <w:rFonts w:ascii="Times New Roman" w:hAnsi="Times New Roman" w:cs="Times New Roman"/>
          <w:sz w:val="24"/>
          <w:szCs w:val="24"/>
        </w:rPr>
      </w:pPr>
      <w:r w:rsidRPr="00495617">
        <w:rPr>
          <w:rFonts w:ascii="Times New Roman" w:hAnsi="Times New Roman" w:cs="Times New Roman"/>
          <w:sz w:val="24"/>
          <w:szCs w:val="24"/>
        </w:rPr>
        <w:t>Возможность прикоснуться к неизведанному миру роботов для современного ребенка является очень мощным стимулом к познанию нового, преодолению инстинкта потребителя и формированию стремления к самостоятельному созиданию. При внешней привлекательности поведения, роботы могут быть содержательно наполнены интересными и непростыми задачами, которые неизбежно встанут перед юными инженерами. Их решение сможет привести к развитию уверенности в своих силах и к расширению горизонтов познания.</w:t>
      </w:r>
    </w:p>
    <w:p w:rsidR="003E680F" w:rsidRDefault="003E680F" w:rsidP="003E680F">
      <w:pPr>
        <w:rPr>
          <w:rFonts w:ascii="Times New Roman" w:hAnsi="Times New Roman" w:cs="Times New Roman"/>
          <w:sz w:val="24"/>
          <w:szCs w:val="24"/>
        </w:rPr>
      </w:pPr>
      <w:r w:rsidRPr="00495617">
        <w:rPr>
          <w:rFonts w:ascii="Times New Roman" w:hAnsi="Times New Roman" w:cs="Times New Roman"/>
          <w:sz w:val="24"/>
          <w:szCs w:val="24"/>
        </w:rPr>
        <w:t>Новые принципы решения актуальных задач человечества с помощью роботов, усвоенные в школьном возрасте (пусть и в игровой форме), ко времени окончания вуза и начала работы по специальности отзовутся в принципиально новом подходе к реальным задачам. Занимаясь с детьми на кружках робототехники, мы подготовим специалистов нового склада, способных к совершению инновационного прорыва в современной науке и технике.</w:t>
      </w:r>
    </w:p>
    <w:p w:rsidR="001531F9" w:rsidRPr="00495617" w:rsidRDefault="001531F9" w:rsidP="001531F9">
      <w:pPr>
        <w:jc w:val="center"/>
        <w:rPr>
          <w:rFonts w:ascii="Times New Roman" w:eastAsia="SimSun" w:hAnsi="Times New Roman" w:cs="Times New Roman"/>
          <w:b/>
          <w:bCs/>
          <w:color w:val="000000"/>
          <w:sz w:val="24"/>
          <w:szCs w:val="24"/>
          <w:lang w:eastAsia="zh-CN"/>
        </w:rPr>
      </w:pPr>
      <w:r w:rsidRPr="00495617">
        <w:rPr>
          <w:rFonts w:ascii="Times New Roman" w:eastAsia="SimSun" w:hAnsi="Times New Roman" w:cs="Times New Roman"/>
          <w:b/>
          <w:bCs/>
          <w:color w:val="000000"/>
          <w:sz w:val="24"/>
          <w:szCs w:val="24"/>
          <w:lang w:eastAsia="zh-CN"/>
        </w:rPr>
        <w:t>Цель и задачи программы:</w:t>
      </w:r>
    </w:p>
    <w:p w:rsidR="001531F9" w:rsidRDefault="001531F9" w:rsidP="001531F9">
      <w:pPr>
        <w:rPr>
          <w:rFonts w:ascii="Times New Roman" w:hAnsi="Times New Roman" w:cs="Times New Roman"/>
          <w:color w:val="000000"/>
          <w:sz w:val="24"/>
          <w:szCs w:val="24"/>
        </w:rPr>
      </w:pPr>
      <w:r w:rsidRPr="00495617">
        <w:rPr>
          <w:rFonts w:ascii="Times New Roman" w:eastAsia="Times New Roman" w:hAnsi="Times New Roman" w:cs="Times New Roman"/>
          <w:b/>
          <w:i/>
          <w:color w:val="000000"/>
          <w:sz w:val="24"/>
          <w:szCs w:val="24"/>
          <w:lang w:bidi="en-US"/>
        </w:rPr>
        <w:lastRenderedPageBreak/>
        <w:t>Цель программы</w:t>
      </w:r>
      <w:r w:rsidRPr="00495617">
        <w:rPr>
          <w:rFonts w:ascii="Times New Roman" w:eastAsia="Times New Roman" w:hAnsi="Times New Roman" w:cs="Times New Roman"/>
          <w:b/>
          <w:color w:val="000000"/>
          <w:sz w:val="24"/>
          <w:szCs w:val="24"/>
          <w:lang w:bidi="en-US"/>
        </w:rPr>
        <w:t>:</w:t>
      </w:r>
      <w:r>
        <w:rPr>
          <w:rFonts w:ascii="Times New Roman" w:eastAsia="Times New Roman" w:hAnsi="Times New Roman" w:cs="Times New Roman"/>
          <w:color w:val="000000"/>
          <w:sz w:val="24"/>
          <w:szCs w:val="24"/>
          <w:lang w:bidi="en-US"/>
        </w:rPr>
        <w:t xml:space="preserve"> </w:t>
      </w:r>
      <w:r w:rsidRPr="00495617">
        <w:rPr>
          <w:rFonts w:ascii="Times New Roman" w:hAnsi="Times New Roman" w:cs="Times New Roman"/>
          <w:color w:val="000000"/>
          <w:sz w:val="24"/>
          <w:szCs w:val="24"/>
        </w:rPr>
        <w:t>саморазвитие и развитие личности каждого ребёнка в процессе освоения мира через его собственную творческую предметную деятельность;</w:t>
      </w:r>
    </w:p>
    <w:p w:rsidR="001531F9" w:rsidRPr="001531F9"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Достижение этой цели обеспечено посредством решения следующих задач:</w:t>
      </w:r>
    </w:p>
    <w:p w:rsidR="001531F9" w:rsidRPr="00495617" w:rsidRDefault="001531F9" w:rsidP="001531F9">
      <w:pPr>
        <w:widowControl w:val="0"/>
        <w:numPr>
          <w:ilvl w:val="0"/>
          <w:numId w:val="12"/>
        </w:numPr>
        <w:suppressAutoHyphens/>
        <w:spacing w:after="0" w:line="240" w:lineRule="auto"/>
        <w:rPr>
          <w:rFonts w:ascii="Times New Roman" w:eastAsia="DejaVu Sans" w:hAnsi="Times New Roman" w:cs="Times New Roman"/>
          <w:color w:val="000000"/>
          <w:sz w:val="24"/>
          <w:szCs w:val="24"/>
          <w:lang w:eastAsia="he-IL" w:bidi="he-IL"/>
        </w:rPr>
      </w:pPr>
      <w:r w:rsidRPr="00495617">
        <w:rPr>
          <w:rFonts w:ascii="Times New Roman" w:eastAsia="DejaVu Sans" w:hAnsi="Times New Roman" w:cs="Times New Roman"/>
          <w:color w:val="000000"/>
          <w:sz w:val="24"/>
          <w:szCs w:val="24"/>
          <w:lang w:eastAsia="he-IL" w:bidi="he-IL"/>
        </w:rPr>
        <w:t>Использование современных разработок по робототехнике в области образования, организация на их основе активной деятельности учащихся.</w:t>
      </w:r>
    </w:p>
    <w:p w:rsidR="001531F9" w:rsidRPr="00495617" w:rsidRDefault="001531F9" w:rsidP="001531F9">
      <w:pPr>
        <w:widowControl w:val="0"/>
        <w:numPr>
          <w:ilvl w:val="0"/>
          <w:numId w:val="12"/>
        </w:numPr>
        <w:suppressAutoHyphens/>
        <w:spacing w:after="0" w:line="240" w:lineRule="auto"/>
        <w:rPr>
          <w:rFonts w:ascii="Times New Roman" w:eastAsia="DejaVu Sans" w:hAnsi="Times New Roman" w:cs="Times New Roman"/>
          <w:color w:val="000000"/>
          <w:sz w:val="24"/>
          <w:szCs w:val="24"/>
          <w:lang w:eastAsia="he-IL" w:bidi="he-IL"/>
        </w:rPr>
      </w:pPr>
      <w:r w:rsidRPr="00495617">
        <w:rPr>
          <w:rFonts w:ascii="Times New Roman" w:eastAsia="DejaVu Sans" w:hAnsi="Times New Roman" w:cs="Times New Roman"/>
          <w:color w:val="000000"/>
          <w:sz w:val="24"/>
          <w:szCs w:val="24"/>
          <w:lang w:eastAsia="he-IL" w:bidi="he-IL"/>
        </w:rPr>
        <w:t>Ознакомление учащихся с комплексом базовых технологий, применяемых при создании роботов.</w:t>
      </w:r>
    </w:p>
    <w:p w:rsidR="001531F9" w:rsidRPr="00495617" w:rsidRDefault="001531F9" w:rsidP="001531F9">
      <w:pPr>
        <w:widowControl w:val="0"/>
        <w:numPr>
          <w:ilvl w:val="0"/>
          <w:numId w:val="11"/>
        </w:numPr>
        <w:tabs>
          <w:tab w:val="left" w:pos="360"/>
        </w:tabs>
        <w:suppressAutoHyphens/>
        <w:spacing w:after="0" w:line="240" w:lineRule="auto"/>
        <w:rPr>
          <w:rFonts w:ascii="Times New Roman" w:eastAsia="DejaVu Sans" w:hAnsi="Times New Roman" w:cs="Times New Roman"/>
          <w:color w:val="000000"/>
          <w:sz w:val="24"/>
          <w:szCs w:val="24"/>
          <w:lang w:eastAsia="he-IL" w:bidi="he-IL"/>
        </w:rPr>
      </w:pPr>
      <w:r w:rsidRPr="00495617">
        <w:rPr>
          <w:rFonts w:ascii="Times New Roman" w:eastAsia="DejaVu Sans" w:hAnsi="Times New Roman" w:cs="Times New Roman"/>
          <w:color w:val="000000"/>
          <w:sz w:val="24"/>
          <w:szCs w:val="24"/>
          <w:lang w:eastAsia="he-IL" w:bidi="he-IL"/>
        </w:rPr>
        <w:t>Развитие у школьников инженерного мышления, навыков конструирования, программирования и эффективного использования кибернетических систем.</w:t>
      </w:r>
    </w:p>
    <w:p w:rsidR="001531F9" w:rsidRPr="00495617" w:rsidRDefault="001531F9" w:rsidP="001531F9">
      <w:pPr>
        <w:widowControl w:val="0"/>
        <w:numPr>
          <w:ilvl w:val="0"/>
          <w:numId w:val="11"/>
        </w:numPr>
        <w:tabs>
          <w:tab w:val="left" w:pos="360"/>
        </w:tabs>
        <w:suppressAutoHyphens/>
        <w:spacing w:after="0" w:line="240" w:lineRule="auto"/>
        <w:rPr>
          <w:rFonts w:ascii="Times New Roman" w:eastAsia="DejaVu Sans" w:hAnsi="Times New Roman" w:cs="Times New Roman"/>
          <w:color w:val="000000"/>
          <w:sz w:val="24"/>
          <w:szCs w:val="24"/>
          <w:lang w:eastAsia="he-IL" w:bidi="he-IL"/>
        </w:rPr>
      </w:pPr>
      <w:r w:rsidRPr="00495617">
        <w:rPr>
          <w:rFonts w:ascii="Times New Roman" w:eastAsia="DejaVu Sans" w:hAnsi="Times New Roman" w:cs="Times New Roman"/>
          <w:color w:val="000000"/>
          <w:sz w:val="24"/>
          <w:szCs w:val="24"/>
          <w:lang w:eastAsia="he-IL" w:bidi="he-IL"/>
        </w:rPr>
        <w:t>Развитие креативного мышления, и пространственного воображения учащихся.</w:t>
      </w:r>
    </w:p>
    <w:p w:rsidR="001531F9" w:rsidRPr="00495617" w:rsidRDefault="001531F9" w:rsidP="001531F9">
      <w:pPr>
        <w:widowControl w:val="0"/>
        <w:numPr>
          <w:ilvl w:val="0"/>
          <w:numId w:val="10"/>
        </w:numPr>
        <w:tabs>
          <w:tab w:val="left" w:pos="360"/>
        </w:tabs>
        <w:suppressAutoHyphens/>
        <w:spacing w:after="0" w:line="240" w:lineRule="auto"/>
        <w:rPr>
          <w:rFonts w:ascii="Times New Roman" w:eastAsia="DejaVu Sans" w:hAnsi="Times New Roman" w:cs="Times New Roman"/>
          <w:color w:val="000000"/>
          <w:sz w:val="24"/>
          <w:szCs w:val="24"/>
          <w:lang w:eastAsia="he-IL" w:bidi="he-IL"/>
        </w:rPr>
      </w:pPr>
      <w:r w:rsidRPr="00495617">
        <w:rPr>
          <w:rFonts w:ascii="Times New Roman" w:eastAsia="DejaVu Sans" w:hAnsi="Times New Roman" w:cs="Times New Roman"/>
          <w:color w:val="000000"/>
          <w:sz w:val="24"/>
          <w:szCs w:val="24"/>
          <w:lang w:eastAsia="he-IL" w:bidi="he-IL"/>
        </w:rPr>
        <w:t>Формирование у учащихся стремления к получению качественного законченного результата.</w:t>
      </w:r>
    </w:p>
    <w:p w:rsidR="001531F9" w:rsidRPr="00495617" w:rsidRDefault="001531F9" w:rsidP="001531F9">
      <w:pPr>
        <w:ind w:left="142"/>
        <w:rPr>
          <w:rFonts w:ascii="Times New Roman" w:eastAsia="SimSun" w:hAnsi="Times New Roman" w:cs="Times New Roman"/>
          <w:color w:val="FF0000"/>
          <w:sz w:val="24"/>
          <w:szCs w:val="24"/>
          <w:lang w:eastAsia="zh-CN"/>
        </w:rPr>
      </w:pPr>
    </w:p>
    <w:p w:rsidR="001531F9" w:rsidRDefault="001531F9" w:rsidP="003E680F">
      <w:pPr>
        <w:rPr>
          <w:rFonts w:ascii="Times New Roman" w:hAnsi="Times New Roman" w:cs="Times New Roman"/>
          <w:sz w:val="24"/>
          <w:szCs w:val="24"/>
        </w:rPr>
      </w:pPr>
      <w:r w:rsidRPr="00495617">
        <w:rPr>
          <w:rStyle w:val="c4"/>
          <w:rFonts w:ascii="Times New Roman" w:hAnsi="Times New Roman" w:cs="Times New Roman"/>
          <w:color w:val="000000"/>
          <w:sz w:val="24"/>
          <w:szCs w:val="24"/>
        </w:rPr>
        <w:t>Программа рассчитан</w:t>
      </w:r>
      <w:r w:rsidRPr="00495617">
        <w:rPr>
          <w:rStyle w:val="c4"/>
          <w:color w:val="000000"/>
        </w:rPr>
        <w:t>а на 1 год, возраст  детей 12-16</w:t>
      </w:r>
      <w:r w:rsidRPr="00495617">
        <w:rPr>
          <w:rStyle w:val="c4"/>
          <w:rFonts w:ascii="Times New Roman" w:hAnsi="Times New Roman" w:cs="Times New Roman"/>
          <w:color w:val="000000"/>
          <w:sz w:val="24"/>
          <w:szCs w:val="24"/>
        </w:rPr>
        <w:t xml:space="preserve"> лет.</w:t>
      </w:r>
    </w:p>
    <w:p w:rsidR="001531F9" w:rsidRPr="00DC153D" w:rsidRDefault="001531F9" w:rsidP="001531F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b/>
          <w:bCs/>
          <w:color w:val="000000"/>
          <w:sz w:val="24"/>
          <w:szCs w:val="24"/>
          <w:lang w:eastAsia="ru-RU"/>
        </w:rPr>
        <w:t>Сроки реализации дополнительной образовательной программы</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C153D">
        <w:rPr>
          <w:rFonts w:ascii="Times New Roman" w:eastAsia="Times New Roman" w:hAnsi="Times New Roman" w:cs="Times New Roman"/>
          <w:color w:val="000000"/>
          <w:sz w:val="24"/>
          <w:szCs w:val="24"/>
          <w:lang w:eastAsia="ru-RU"/>
        </w:rPr>
        <w:t>продолжительность образовательного процесса, этапы):</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Дополнительная образоват</w:t>
      </w:r>
      <w:r w:rsidR="00E25263">
        <w:rPr>
          <w:rFonts w:ascii="Times New Roman" w:eastAsia="Times New Roman" w:hAnsi="Times New Roman" w:cs="Times New Roman"/>
          <w:color w:val="000000"/>
          <w:sz w:val="24"/>
          <w:szCs w:val="24"/>
          <w:lang w:eastAsia="ru-RU"/>
        </w:rPr>
        <w:t xml:space="preserve">ельная программа « Основы </w:t>
      </w:r>
      <w:proofErr w:type="spellStart"/>
      <w:r w:rsidR="00E25263">
        <w:rPr>
          <w:rFonts w:ascii="Times New Roman" w:eastAsia="Times New Roman" w:hAnsi="Times New Roman" w:cs="Times New Roman"/>
          <w:color w:val="000000"/>
          <w:sz w:val="24"/>
          <w:szCs w:val="24"/>
          <w:lang w:eastAsia="ru-RU"/>
        </w:rPr>
        <w:t>робототехнки</w:t>
      </w:r>
      <w:proofErr w:type="spellEnd"/>
      <w:r w:rsidRPr="00DC153D">
        <w:rPr>
          <w:rFonts w:ascii="Times New Roman" w:eastAsia="Times New Roman" w:hAnsi="Times New Roman" w:cs="Times New Roman"/>
          <w:color w:val="000000"/>
          <w:sz w:val="24"/>
          <w:szCs w:val="24"/>
          <w:lang w:eastAsia="ru-RU"/>
        </w:rPr>
        <w:t>» рассчитана на один год обучения. Общее количество часов – 35часа</w:t>
      </w:r>
      <w:proofErr w:type="gramStart"/>
      <w:r w:rsidRPr="00DC153D">
        <w:rPr>
          <w:rFonts w:ascii="Times New Roman" w:eastAsia="Times New Roman" w:hAnsi="Times New Roman" w:cs="Times New Roman"/>
          <w:color w:val="000000"/>
          <w:sz w:val="24"/>
          <w:szCs w:val="24"/>
          <w:lang w:eastAsia="ru-RU"/>
        </w:rPr>
        <w:t xml:space="preserve"> .</w:t>
      </w:r>
      <w:proofErr w:type="gramEnd"/>
      <w:r w:rsidRPr="00DC153D">
        <w:rPr>
          <w:rFonts w:ascii="Times New Roman" w:eastAsia="Times New Roman" w:hAnsi="Times New Roman" w:cs="Times New Roman"/>
          <w:color w:val="000000"/>
          <w:sz w:val="24"/>
          <w:szCs w:val="24"/>
          <w:lang w:eastAsia="ru-RU"/>
        </w:rPr>
        <w:t xml:space="preserve"> Занятия проводятся 1 раз в неделю.</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b/>
          <w:bCs/>
          <w:color w:val="000000"/>
          <w:sz w:val="24"/>
          <w:szCs w:val="24"/>
          <w:lang w:eastAsia="ru-RU"/>
        </w:rPr>
        <w:t>Формы проведения и режим занятий:</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Занятия включают в себя теоретическую и практическую части.</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Занятия учебных групп проводятся: 1 занятие в неделю по 45 минут.</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На занятиях предусматриваются следующие формы организации учебной деятельности:</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 xml:space="preserve">- </w:t>
      </w:r>
      <w:proofErr w:type="gramStart"/>
      <w:r w:rsidRPr="00DC153D">
        <w:rPr>
          <w:rFonts w:ascii="Times New Roman" w:eastAsia="Times New Roman" w:hAnsi="Times New Roman" w:cs="Times New Roman"/>
          <w:color w:val="000000"/>
          <w:sz w:val="24"/>
          <w:szCs w:val="24"/>
          <w:lang w:eastAsia="ru-RU"/>
        </w:rPr>
        <w:t>индивидуальная</w:t>
      </w:r>
      <w:proofErr w:type="gramEnd"/>
      <w:r w:rsidRPr="00DC153D">
        <w:rPr>
          <w:rFonts w:ascii="Times New Roman" w:eastAsia="Times New Roman" w:hAnsi="Times New Roman" w:cs="Times New Roman"/>
          <w:color w:val="000000"/>
          <w:sz w:val="24"/>
          <w:szCs w:val="24"/>
          <w:lang w:eastAsia="ru-RU"/>
        </w:rPr>
        <w:t xml:space="preserve"> (воспитаннику дается самостоятельное задание с учетом его возможностей);</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 фронтальная (работа в коллективе при объяснении нового материала или отработке определенной темы);</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 xml:space="preserve">- </w:t>
      </w:r>
      <w:proofErr w:type="gramStart"/>
      <w:r w:rsidRPr="00DC153D">
        <w:rPr>
          <w:rFonts w:ascii="Times New Roman" w:eastAsia="Times New Roman" w:hAnsi="Times New Roman" w:cs="Times New Roman"/>
          <w:color w:val="000000"/>
          <w:sz w:val="24"/>
          <w:szCs w:val="24"/>
          <w:lang w:eastAsia="ru-RU"/>
        </w:rPr>
        <w:t>групповая</w:t>
      </w:r>
      <w:proofErr w:type="gramEnd"/>
      <w:r w:rsidRPr="00DC153D">
        <w:rPr>
          <w:rFonts w:ascii="Times New Roman" w:eastAsia="Times New Roman" w:hAnsi="Times New Roman" w:cs="Times New Roman"/>
          <w:color w:val="000000"/>
          <w:sz w:val="24"/>
          <w:szCs w:val="24"/>
          <w:lang w:eastAsia="ru-RU"/>
        </w:rPr>
        <w:t xml:space="preserve"> (разделение на </w:t>
      </w:r>
      <w:proofErr w:type="spellStart"/>
      <w:r w:rsidRPr="00DC153D">
        <w:rPr>
          <w:rFonts w:ascii="Times New Roman" w:eastAsia="Times New Roman" w:hAnsi="Times New Roman" w:cs="Times New Roman"/>
          <w:color w:val="000000"/>
          <w:sz w:val="24"/>
          <w:szCs w:val="24"/>
          <w:lang w:eastAsia="ru-RU"/>
        </w:rPr>
        <w:t>минигруппы</w:t>
      </w:r>
      <w:proofErr w:type="spellEnd"/>
      <w:r w:rsidRPr="00DC153D">
        <w:rPr>
          <w:rFonts w:ascii="Times New Roman" w:eastAsia="Times New Roman" w:hAnsi="Times New Roman" w:cs="Times New Roman"/>
          <w:color w:val="000000"/>
          <w:sz w:val="24"/>
          <w:szCs w:val="24"/>
          <w:lang w:eastAsia="ru-RU"/>
        </w:rPr>
        <w:t xml:space="preserve"> для выполнения определенной работы);</w:t>
      </w:r>
    </w:p>
    <w:p w:rsidR="001531F9" w:rsidRPr="00DC153D" w:rsidRDefault="001531F9" w:rsidP="001531F9">
      <w:pPr>
        <w:shd w:val="clear" w:color="auto" w:fill="FFFFFF"/>
        <w:spacing w:after="0" w:line="240" w:lineRule="auto"/>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color w:val="000000"/>
          <w:sz w:val="24"/>
          <w:szCs w:val="24"/>
          <w:lang w:eastAsia="ru-RU"/>
        </w:rPr>
        <w:t xml:space="preserve">- </w:t>
      </w:r>
      <w:proofErr w:type="gramStart"/>
      <w:r w:rsidRPr="00DC153D">
        <w:rPr>
          <w:rFonts w:ascii="Times New Roman" w:eastAsia="Times New Roman" w:hAnsi="Times New Roman" w:cs="Times New Roman"/>
          <w:color w:val="000000"/>
          <w:sz w:val="24"/>
          <w:szCs w:val="24"/>
          <w:lang w:eastAsia="ru-RU"/>
        </w:rPr>
        <w:t>коллективная</w:t>
      </w:r>
      <w:proofErr w:type="gramEnd"/>
      <w:r w:rsidRPr="00DC153D">
        <w:rPr>
          <w:rFonts w:ascii="Times New Roman" w:eastAsia="Times New Roman" w:hAnsi="Times New Roman" w:cs="Times New Roman"/>
          <w:color w:val="000000"/>
          <w:sz w:val="24"/>
          <w:szCs w:val="24"/>
          <w:lang w:eastAsia="ru-RU"/>
        </w:rPr>
        <w:t xml:space="preserve"> (выполнение работы для подготовки к олимпиадам, конкурсам).</w:t>
      </w:r>
    </w:p>
    <w:p w:rsidR="001531F9" w:rsidRDefault="001531F9" w:rsidP="003E680F">
      <w:pPr>
        <w:rPr>
          <w:rFonts w:ascii="Times New Roman" w:hAnsi="Times New Roman" w:cs="Times New Roman"/>
          <w:sz w:val="24"/>
          <w:szCs w:val="24"/>
        </w:rPr>
      </w:pPr>
    </w:p>
    <w:p w:rsidR="001531F9" w:rsidRPr="00495617" w:rsidRDefault="001531F9" w:rsidP="003E680F">
      <w:pPr>
        <w:rPr>
          <w:rFonts w:ascii="Times New Roman" w:hAnsi="Times New Roman" w:cs="Times New Roman"/>
          <w:sz w:val="24"/>
          <w:szCs w:val="24"/>
        </w:rPr>
      </w:pPr>
    </w:p>
    <w:p w:rsidR="00E25263" w:rsidRPr="00DC153D" w:rsidRDefault="00E25263" w:rsidP="00E252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C153D">
        <w:rPr>
          <w:rFonts w:ascii="Times New Roman" w:eastAsia="Times New Roman" w:hAnsi="Times New Roman" w:cs="Times New Roman"/>
          <w:b/>
          <w:bCs/>
          <w:color w:val="000000"/>
          <w:sz w:val="24"/>
          <w:szCs w:val="24"/>
          <w:lang w:eastAsia="ru-RU"/>
        </w:rPr>
        <w:t>Ожидаемые результаты:</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принимать или намечать учебную задачу, ее конечную цель;</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00000"/>
          <w:sz w:val="24"/>
          <w:szCs w:val="24"/>
        </w:rPr>
        <w:t>проводить сборку робототехнических средств, с применением LEGO конструкторов;</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00000"/>
          <w:sz w:val="24"/>
          <w:szCs w:val="24"/>
        </w:rPr>
        <w:t>создавать программы для робототехнических средств;</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прогнозировать результаты работы;</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lastRenderedPageBreak/>
        <w:t>планировать ход выполнения задания;</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рационально выполнять задание;</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руководить работой группы или коллектива;</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высказываться устно в виде сообщения или доклада;</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80808"/>
          <w:sz w:val="24"/>
          <w:szCs w:val="24"/>
        </w:rPr>
        <w:t>высказываться устно в виде рецензии ответа товарища;</w:t>
      </w:r>
    </w:p>
    <w:p w:rsidR="00E25263" w:rsidRPr="00495617" w:rsidRDefault="00E25263" w:rsidP="00E25263">
      <w:pPr>
        <w:numPr>
          <w:ilvl w:val="0"/>
          <w:numId w:val="41"/>
        </w:numPr>
        <w:shd w:val="clear" w:color="auto" w:fill="FFFFFF"/>
        <w:spacing w:before="30" w:after="30" w:line="240" w:lineRule="auto"/>
        <w:ind w:left="710"/>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00000"/>
          <w:sz w:val="24"/>
          <w:szCs w:val="24"/>
        </w:rPr>
        <w:t>представлять одну и ту же информацию различными способами.</w:t>
      </w:r>
    </w:p>
    <w:p w:rsidR="00E25263" w:rsidRPr="00495617" w:rsidRDefault="00E25263" w:rsidP="00E25263">
      <w:pPr>
        <w:shd w:val="clear" w:color="auto" w:fill="FFFFFF"/>
        <w:ind w:left="66" w:firstLine="850"/>
        <w:jc w:val="both"/>
        <w:rPr>
          <w:rFonts w:ascii="Times New Roman" w:eastAsia="Times New Roman" w:hAnsi="Times New Roman" w:cs="Times New Roman"/>
          <w:color w:val="000000"/>
          <w:sz w:val="24"/>
          <w:szCs w:val="24"/>
        </w:rPr>
      </w:pPr>
    </w:p>
    <w:p w:rsidR="00E25263" w:rsidRPr="00DC153D" w:rsidRDefault="00E25263" w:rsidP="00E25263">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DC153D">
        <w:rPr>
          <w:rFonts w:ascii="Times New Roman" w:eastAsia="Times New Roman" w:hAnsi="Times New Roman" w:cs="Times New Roman"/>
          <w:b/>
          <w:bCs/>
          <w:color w:val="000000"/>
          <w:sz w:val="24"/>
          <w:szCs w:val="24"/>
          <w:lang w:eastAsia="ru-RU"/>
        </w:rPr>
        <w:t>Учебно</w:t>
      </w:r>
      <w:proofErr w:type="spellEnd"/>
      <w:r w:rsidRPr="00DC153D">
        <w:rPr>
          <w:rFonts w:ascii="Times New Roman" w:eastAsia="Times New Roman" w:hAnsi="Times New Roman" w:cs="Times New Roman"/>
          <w:b/>
          <w:bCs/>
          <w:color w:val="000000"/>
          <w:sz w:val="24"/>
          <w:szCs w:val="24"/>
          <w:lang w:eastAsia="ru-RU"/>
        </w:rPr>
        <w:t xml:space="preserve"> – тематический план </w:t>
      </w:r>
    </w:p>
    <w:p w:rsidR="00E25263" w:rsidRPr="00DC153D" w:rsidRDefault="00E25263" w:rsidP="00E25263">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b"/>
        <w:tblW w:w="15163" w:type="dxa"/>
        <w:tblLayout w:type="fixed"/>
        <w:tblLook w:val="04A0" w:firstRow="1" w:lastRow="0" w:firstColumn="1" w:lastColumn="0" w:noHBand="0" w:noVBand="1"/>
      </w:tblPr>
      <w:tblGrid>
        <w:gridCol w:w="1129"/>
        <w:gridCol w:w="6379"/>
        <w:gridCol w:w="1134"/>
        <w:gridCol w:w="1560"/>
        <w:gridCol w:w="1275"/>
        <w:gridCol w:w="1701"/>
        <w:gridCol w:w="1985"/>
      </w:tblGrid>
      <w:tr w:rsidR="00E25263" w:rsidRPr="00DC153D" w:rsidTr="0048521C">
        <w:trPr>
          <w:trHeight w:val="430"/>
        </w:trPr>
        <w:tc>
          <w:tcPr>
            <w:tcW w:w="1129" w:type="dxa"/>
            <w:vMerge w:val="restart"/>
            <w:hideMark/>
          </w:tcPr>
          <w:p w:rsidR="00E25263" w:rsidRPr="00DC153D" w:rsidRDefault="00E25263" w:rsidP="00A77B1F">
            <w:pPr>
              <w:jc w:val="center"/>
              <w:rPr>
                <w:color w:val="000000"/>
                <w:sz w:val="24"/>
                <w:szCs w:val="24"/>
              </w:rPr>
            </w:pPr>
            <w:r w:rsidRPr="00DC153D">
              <w:rPr>
                <w:color w:val="000000"/>
                <w:sz w:val="24"/>
                <w:szCs w:val="24"/>
              </w:rPr>
              <w:t>№</w:t>
            </w:r>
          </w:p>
          <w:p w:rsidR="00E25263" w:rsidRPr="00DC153D" w:rsidRDefault="00E25263" w:rsidP="00A77B1F">
            <w:pPr>
              <w:jc w:val="center"/>
              <w:rPr>
                <w:color w:val="000000"/>
                <w:sz w:val="24"/>
                <w:szCs w:val="24"/>
              </w:rPr>
            </w:pPr>
          </w:p>
        </w:tc>
        <w:tc>
          <w:tcPr>
            <w:tcW w:w="6379" w:type="dxa"/>
            <w:vMerge w:val="restart"/>
            <w:hideMark/>
          </w:tcPr>
          <w:p w:rsidR="00E25263" w:rsidRPr="00DC153D" w:rsidRDefault="00E25263" w:rsidP="00A77B1F">
            <w:pPr>
              <w:jc w:val="center"/>
              <w:rPr>
                <w:color w:val="000000"/>
                <w:sz w:val="24"/>
                <w:szCs w:val="24"/>
              </w:rPr>
            </w:pPr>
            <w:r w:rsidRPr="00DC153D">
              <w:rPr>
                <w:color w:val="000000"/>
                <w:sz w:val="24"/>
                <w:szCs w:val="24"/>
              </w:rPr>
              <w:t xml:space="preserve">Тема занятия </w:t>
            </w:r>
          </w:p>
        </w:tc>
        <w:tc>
          <w:tcPr>
            <w:tcW w:w="2694" w:type="dxa"/>
            <w:gridSpan w:val="2"/>
            <w:hideMark/>
          </w:tcPr>
          <w:p w:rsidR="00E25263" w:rsidRPr="00DC153D" w:rsidRDefault="00E25263" w:rsidP="00A77B1F">
            <w:pPr>
              <w:jc w:val="center"/>
              <w:rPr>
                <w:color w:val="000000"/>
                <w:sz w:val="24"/>
                <w:szCs w:val="24"/>
              </w:rPr>
            </w:pPr>
            <w:r w:rsidRPr="00DC153D">
              <w:rPr>
                <w:color w:val="000000"/>
                <w:sz w:val="24"/>
                <w:szCs w:val="24"/>
              </w:rPr>
              <w:t>Количество часов</w:t>
            </w:r>
          </w:p>
        </w:tc>
        <w:tc>
          <w:tcPr>
            <w:tcW w:w="1275" w:type="dxa"/>
            <w:vMerge w:val="restart"/>
            <w:hideMark/>
          </w:tcPr>
          <w:p w:rsidR="00E25263" w:rsidRPr="00DC153D" w:rsidRDefault="00E25263" w:rsidP="00A77B1F">
            <w:pPr>
              <w:jc w:val="center"/>
              <w:rPr>
                <w:color w:val="000000"/>
                <w:sz w:val="24"/>
                <w:szCs w:val="24"/>
              </w:rPr>
            </w:pPr>
            <w:r w:rsidRPr="00DC153D">
              <w:rPr>
                <w:color w:val="000000"/>
                <w:sz w:val="24"/>
                <w:szCs w:val="24"/>
              </w:rPr>
              <w:t>Дата</w:t>
            </w:r>
          </w:p>
          <w:p w:rsidR="00E25263" w:rsidRPr="00DC153D" w:rsidRDefault="00E25263" w:rsidP="00A77B1F">
            <w:pPr>
              <w:jc w:val="center"/>
              <w:rPr>
                <w:color w:val="000000"/>
                <w:sz w:val="24"/>
                <w:szCs w:val="24"/>
              </w:rPr>
            </w:pPr>
            <w:r w:rsidRPr="00DC153D">
              <w:rPr>
                <w:color w:val="000000"/>
                <w:sz w:val="24"/>
                <w:szCs w:val="24"/>
              </w:rPr>
              <w:t>по плану</w:t>
            </w:r>
          </w:p>
        </w:tc>
        <w:tc>
          <w:tcPr>
            <w:tcW w:w="1701" w:type="dxa"/>
            <w:vMerge w:val="restart"/>
            <w:hideMark/>
          </w:tcPr>
          <w:p w:rsidR="00E25263" w:rsidRPr="00DC153D" w:rsidRDefault="00E25263" w:rsidP="00A77B1F">
            <w:pPr>
              <w:jc w:val="center"/>
              <w:rPr>
                <w:color w:val="000000"/>
                <w:sz w:val="24"/>
                <w:szCs w:val="24"/>
              </w:rPr>
            </w:pPr>
            <w:r w:rsidRPr="00DC153D">
              <w:rPr>
                <w:color w:val="000000"/>
                <w:sz w:val="24"/>
                <w:szCs w:val="24"/>
              </w:rPr>
              <w:t>Дата по факту</w:t>
            </w:r>
          </w:p>
        </w:tc>
        <w:tc>
          <w:tcPr>
            <w:tcW w:w="1985" w:type="dxa"/>
            <w:vMerge w:val="restart"/>
            <w:hideMark/>
          </w:tcPr>
          <w:p w:rsidR="00E25263" w:rsidRPr="00DC153D" w:rsidRDefault="00E25263" w:rsidP="00A77B1F">
            <w:pPr>
              <w:jc w:val="center"/>
              <w:rPr>
                <w:color w:val="000000"/>
                <w:sz w:val="24"/>
                <w:szCs w:val="24"/>
              </w:rPr>
            </w:pPr>
            <w:r w:rsidRPr="00DC153D">
              <w:rPr>
                <w:color w:val="000000"/>
                <w:sz w:val="24"/>
                <w:szCs w:val="24"/>
              </w:rPr>
              <w:t>Примечание</w:t>
            </w:r>
          </w:p>
        </w:tc>
      </w:tr>
      <w:tr w:rsidR="00E25263" w:rsidRPr="00DC153D" w:rsidTr="0048521C">
        <w:trPr>
          <w:trHeight w:val="390"/>
        </w:trPr>
        <w:tc>
          <w:tcPr>
            <w:tcW w:w="1129" w:type="dxa"/>
            <w:vMerge/>
            <w:hideMark/>
          </w:tcPr>
          <w:p w:rsidR="00E25263" w:rsidRPr="00DC153D" w:rsidRDefault="00E25263" w:rsidP="00A77B1F">
            <w:pPr>
              <w:jc w:val="center"/>
              <w:rPr>
                <w:color w:val="000000"/>
                <w:sz w:val="24"/>
                <w:szCs w:val="24"/>
              </w:rPr>
            </w:pPr>
          </w:p>
        </w:tc>
        <w:tc>
          <w:tcPr>
            <w:tcW w:w="6379" w:type="dxa"/>
            <w:vMerge/>
            <w:hideMark/>
          </w:tcPr>
          <w:p w:rsidR="00E25263" w:rsidRPr="00DC153D" w:rsidRDefault="00E25263" w:rsidP="00A77B1F">
            <w:pPr>
              <w:jc w:val="center"/>
              <w:rPr>
                <w:color w:val="000000"/>
                <w:sz w:val="24"/>
                <w:szCs w:val="24"/>
              </w:rPr>
            </w:pPr>
          </w:p>
        </w:tc>
        <w:tc>
          <w:tcPr>
            <w:tcW w:w="1134" w:type="dxa"/>
            <w:hideMark/>
          </w:tcPr>
          <w:p w:rsidR="00E25263" w:rsidRPr="00DC153D" w:rsidRDefault="00E25263" w:rsidP="00A77B1F">
            <w:pPr>
              <w:jc w:val="center"/>
              <w:rPr>
                <w:color w:val="000000"/>
                <w:sz w:val="24"/>
                <w:szCs w:val="24"/>
              </w:rPr>
            </w:pPr>
            <w:r w:rsidRPr="00DC153D">
              <w:rPr>
                <w:color w:val="000000"/>
                <w:sz w:val="24"/>
                <w:szCs w:val="24"/>
              </w:rPr>
              <w:t xml:space="preserve">Теория </w:t>
            </w:r>
          </w:p>
        </w:tc>
        <w:tc>
          <w:tcPr>
            <w:tcW w:w="1560" w:type="dxa"/>
          </w:tcPr>
          <w:p w:rsidR="00E25263" w:rsidRPr="00DC153D" w:rsidRDefault="00E25263" w:rsidP="00A77B1F">
            <w:pPr>
              <w:jc w:val="center"/>
              <w:rPr>
                <w:color w:val="000000"/>
                <w:sz w:val="24"/>
                <w:szCs w:val="24"/>
              </w:rPr>
            </w:pPr>
            <w:r w:rsidRPr="00DC153D">
              <w:rPr>
                <w:color w:val="000000"/>
                <w:sz w:val="24"/>
                <w:szCs w:val="24"/>
              </w:rPr>
              <w:t>Практика</w:t>
            </w:r>
          </w:p>
        </w:tc>
        <w:tc>
          <w:tcPr>
            <w:tcW w:w="1275" w:type="dxa"/>
            <w:vMerge/>
            <w:hideMark/>
          </w:tcPr>
          <w:p w:rsidR="00E25263" w:rsidRPr="00DC153D" w:rsidRDefault="00E25263" w:rsidP="00A77B1F">
            <w:pPr>
              <w:jc w:val="center"/>
              <w:rPr>
                <w:color w:val="000000"/>
                <w:sz w:val="24"/>
                <w:szCs w:val="24"/>
              </w:rPr>
            </w:pPr>
          </w:p>
        </w:tc>
        <w:tc>
          <w:tcPr>
            <w:tcW w:w="1701" w:type="dxa"/>
            <w:vMerge/>
            <w:hideMark/>
          </w:tcPr>
          <w:p w:rsidR="00E25263" w:rsidRPr="00DC153D" w:rsidRDefault="00E25263" w:rsidP="00A77B1F">
            <w:pPr>
              <w:jc w:val="center"/>
              <w:rPr>
                <w:color w:val="000000"/>
                <w:sz w:val="24"/>
                <w:szCs w:val="24"/>
              </w:rPr>
            </w:pPr>
          </w:p>
        </w:tc>
        <w:tc>
          <w:tcPr>
            <w:tcW w:w="1985" w:type="dxa"/>
            <w:vMerge/>
            <w:hideMark/>
          </w:tcPr>
          <w:p w:rsidR="00E25263" w:rsidRPr="00DC153D" w:rsidRDefault="00E25263" w:rsidP="00A77B1F">
            <w:pPr>
              <w:jc w:val="center"/>
              <w:rPr>
                <w:color w:val="000000"/>
                <w:sz w:val="24"/>
                <w:szCs w:val="24"/>
              </w:rPr>
            </w:pPr>
          </w:p>
        </w:tc>
      </w:tr>
      <w:tr w:rsidR="00E25263" w:rsidRPr="00DC153D" w:rsidTr="0048521C">
        <w:trPr>
          <w:trHeight w:val="402"/>
        </w:trPr>
        <w:tc>
          <w:tcPr>
            <w:tcW w:w="15163" w:type="dxa"/>
            <w:gridSpan w:val="7"/>
            <w:hideMark/>
          </w:tcPr>
          <w:p w:rsidR="00E25263" w:rsidRPr="00DC153D" w:rsidRDefault="00E25263" w:rsidP="00A77B1F">
            <w:pPr>
              <w:jc w:val="center"/>
              <w:rPr>
                <w:color w:val="000000"/>
                <w:sz w:val="24"/>
                <w:szCs w:val="24"/>
              </w:rPr>
            </w:pPr>
          </w:p>
        </w:tc>
      </w:tr>
      <w:tr w:rsidR="00E25263" w:rsidRPr="00DC153D" w:rsidTr="0048521C">
        <w:trPr>
          <w:trHeight w:val="210"/>
        </w:trPr>
        <w:tc>
          <w:tcPr>
            <w:tcW w:w="1129" w:type="dxa"/>
            <w:hideMark/>
          </w:tcPr>
          <w:p w:rsidR="00E25263" w:rsidRPr="00E25263" w:rsidRDefault="00E25263" w:rsidP="0048521C">
            <w:pPr>
              <w:pStyle w:val="af"/>
              <w:numPr>
                <w:ilvl w:val="0"/>
                <w:numId w:val="42"/>
              </w:numPr>
              <w:spacing w:before="0"/>
              <w:rPr>
                <w:sz w:val="24"/>
                <w:szCs w:val="24"/>
              </w:rPr>
            </w:pPr>
          </w:p>
        </w:tc>
        <w:tc>
          <w:tcPr>
            <w:tcW w:w="6379" w:type="dxa"/>
          </w:tcPr>
          <w:p w:rsidR="00E25263" w:rsidRPr="0048521C" w:rsidRDefault="00E25263" w:rsidP="0048521C">
            <w:pPr>
              <w:spacing w:after="0" w:line="240" w:lineRule="auto"/>
              <w:rPr>
                <w:sz w:val="24"/>
                <w:szCs w:val="24"/>
              </w:rPr>
            </w:pPr>
            <w:r w:rsidRPr="0048521C">
              <w:rPr>
                <w:sz w:val="24"/>
                <w:szCs w:val="24"/>
                <w:lang w:eastAsia="ar-SA"/>
              </w:rPr>
              <w:t>Инструктаж по ТБ</w:t>
            </w:r>
          </w:p>
        </w:tc>
        <w:tc>
          <w:tcPr>
            <w:tcW w:w="1134" w:type="dxa"/>
            <w:hideMark/>
          </w:tcPr>
          <w:p w:rsidR="00E25263" w:rsidRPr="00DC153D" w:rsidRDefault="00E25263" w:rsidP="0048521C">
            <w:pPr>
              <w:spacing w:after="0"/>
              <w:rPr>
                <w:sz w:val="24"/>
                <w:szCs w:val="24"/>
              </w:rPr>
            </w:pPr>
            <w:r w:rsidRPr="00DC153D">
              <w:rPr>
                <w:sz w:val="24"/>
                <w:szCs w:val="24"/>
              </w:rPr>
              <w:t xml:space="preserve">1 </w:t>
            </w:r>
          </w:p>
        </w:tc>
        <w:tc>
          <w:tcPr>
            <w:tcW w:w="1560" w:type="dxa"/>
          </w:tcPr>
          <w:p w:rsidR="00E25263" w:rsidRPr="00DC153D" w:rsidRDefault="00E25263" w:rsidP="0048521C">
            <w:pPr>
              <w:spacing w:after="0"/>
              <w:rPr>
                <w:sz w:val="24"/>
                <w:szCs w:val="24"/>
              </w:rPr>
            </w:pPr>
          </w:p>
        </w:tc>
        <w:tc>
          <w:tcPr>
            <w:tcW w:w="1275" w:type="dxa"/>
          </w:tcPr>
          <w:p w:rsidR="00E25263" w:rsidRPr="00DC153D" w:rsidRDefault="00E25263" w:rsidP="0048521C">
            <w:pPr>
              <w:spacing w:after="0"/>
              <w:rPr>
                <w:sz w:val="24"/>
                <w:szCs w:val="24"/>
              </w:rPr>
            </w:pPr>
          </w:p>
        </w:tc>
        <w:tc>
          <w:tcPr>
            <w:tcW w:w="1701" w:type="dxa"/>
            <w:hideMark/>
          </w:tcPr>
          <w:p w:rsidR="00E25263" w:rsidRPr="00DC153D" w:rsidRDefault="00E25263" w:rsidP="0048521C">
            <w:pPr>
              <w:spacing w:after="0"/>
              <w:rPr>
                <w:sz w:val="24"/>
                <w:szCs w:val="24"/>
              </w:rPr>
            </w:pPr>
          </w:p>
        </w:tc>
        <w:tc>
          <w:tcPr>
            <w:tcW w:w="1985" w:type="dxa"/>
            <w:hideMark/>
          </w:tcPr>
          <w:p w:rsidR="00E25263" w:rsidRPr="00DC153D" w:rsidRDefault="00E25263" w:rsidP="0048521C">
            <w:pPr>
              <w:spacing w:after="0"/>
              <w:rPr>
                <w:color w:val="000000"/>
                <w:sz w:val="24"/>
                <w:szCs w:val="24"/>
              </w:rPr>
            </w:pPr>
          </w:p>
        </w:tc>
      </w:tr>
      <w:tr w:rsidR="0048521C" w:rsidRPr="00DC153D" w:rsidTr="00A53499">
        <w:trPr>
          <w:trHeight w:val="210"/>
        </w:trPr>
        <w:tc>
          <w:tcPr>
            <w:tcW w:w="15163" w:type="dxa"/>
            <w:gridSpan w:val="7"/>
          </w:tcPr>
          <w:p w:rsidR="0048521C" w:rsidRPr="00DC153D" w:rsidRDefault="0048521C" w:rsidP="0048521C">
            <w:pPr>
              <w:spacing w:after="0"/>
              <w:jc w:val="center"/>
              <w:rPr>
                <w:color w:val="000000"/>
                <w:sz w:val="24"/>
                <w:szCs w:val="24"/>
              </w:rPr>
            </w:pPr>
            <w:r w:rsidRPr="00495617">
              <w:rPr>
                <w:rFonts w:eastAsia="DejaVu Sans"/>
                <w:b/>
                <w:i/>
                <w:sz w:val="24"/>
                <w:szCs w:val="24"/>
                <w:lang w:eastAsia="he-IL" w:bidi="he-IL"/>
              </w:rPr>
              <w:t>Введение: информатика, кибернетика, робототехника</w:t>
            </w:r>
          </w:p>
        </w:tc>
      </w:tr>
      <w:tr w:rsidR="00E25263" w:rsidRPr="00DC153D" w:rsidTr="0048521C">
        <w:tc>
          <w:tcPr>
            <w:tcW w:w="1129" w:type="dxa"/>
            <w:hideMark/>
          </w:tcPr>
          <w:p w:rsidR="00E25263" w:rsidRPr="00E25263" w:rsidRDefault="00E25263" w:rsidP="0048521C">
            <w:pPr>
              <w:pStyle w:val="af"/>
              <w:numPr>
                <w:ilvl w:val="0"/>
                <w:numId w:val="42"/>
              </w:numPr>
              <w:spacing w:before="0"/>
              <w:rPr>
                <w:sz w:val="24"/>
                <w:szCs w:val="24"/>
              </w:rPr>
            </w:pPr>
          </w:p>
        </w:tc>
        <w:tc>
          <w:tcPr>
            <w:tcW w:w="6379" w:type="dxa"/>
          </w:tcPr>
          <w:p w:rsidR="00E25263" w:rsidRPr="0048521C" w:rsidRDefault="00E25263" w:rsidP="0048521C">
            <w:pPr>
              <w:spacing w:after="0" w:line="240" w:lineRule="auto"/>
              <w:rPr>
                <w:sz w:val="24"/>
                <w:szCs w:val="24"/>
              </w:rPr>
            </w:pPr>
            <w:r w:rsidRPr="0048521C">
              <w:rPr>
                <w:sz w:val="24"/>
                <w:szCs w:val="24"/>
                <w:lang w:eastAsia="ar-SA"/>
              </w:rPr>
              <w:t>Введение: информатика, кибернетика, робототехника</w:t>
            </w:r>
          </w:p>
        </w:tc>
        <w:tc>
          <w:tcPr>
            <w:tcW w:w="1134" w:type="dxa"/>
            <w:hideMark/>
          </w:tcPr>
          <w:p w:rsidR="00E25263" w:rsidRPr="00DC153D" w:rsidRDefault="00E25263" w:rsidP="0048521C">
            <w:pPr>
              <w:spacing w:after="0"/>
              <w:rPr>
                <w:sz w:val="24"/>
                <w:szCs w:val="24"/>
              </w:rPr>
            </w:pPr>
          </w:p>
        </w:tc>
        <w:tc>
          <w:tcPr>
            <w:tcW w:w="1560" w:type="dxa"/>
          </w:tcPr>
          <w:p w:rsidR="00E25263" w:rsidRPr="00DC153D" w:rsidRDefault="00E25263" w:rsidP="0048521C">
            <w:pPr>
              <w:spacing w:after="0"/>
              <w:rPr>
                <w:sz w:val="24"/>
                <w:szCs w:val="24"/>
              </w:rPr>
            </w:pPr>
            <w:r w:rsidRPr="00DC153D">
              <w:rPr>
                <w:sz w:val="24"/>
                <w:szCs w:val="24"/>
              </w:rPr>
              <w:t>1</w:t>
            </w:r>
          </w:p>
        </w:tc>
        <w:tc>
          <w:tcPr>
            <w:tcW w:w="1275" w:type="dxa"/>
          </w:tcPr>
          <w:p w:rsidR="00E25263" w:rsidRPr="00DC153D" w:rsidRDefault="00E25263" w:rsidP="0048521C">
            <w:pPr>
              <w:spacing w:after="0"/>
              <w:rPr>
                <w:sz w:val="24"/>
                <w:szCs w:val="24"/>
              </w:rPr>
            </w:pPr>
          </w:p>
        </w:tc>
        <w:tc>
          <w:tcPr>
            <w:tcW w:w="1701" w:type="dxa"/>
            <w:hideMark/>
          </w:tcPr>
          <w:p w:rsidR="00E25263" w:rsidRPr="00DC153D" w:rsidRDefault="00E25263" w:rsidP="0048521C">
            <w:pPr>
              <w:spacing w:after="0"/>
              <w:rPr>
                <w:sz w:val="24"/>
                <w:szCs w:val="24"/>
              </w:rPr>
            </w:pPr>
          </w:p>
        </w:tc>
        <w:tc>
          <w:tcPr>
            <w:tcW w:w="1985" w:type="dxa"/>
            <w:hideMark/>
          </w:tcPr>
          <w:p w:rsidR="00E25263" w:rsidRPr="00DC153D" w:rsidRDefault="00E25263" w:rsidP="0048521C">
            <w:pPr>
              <w:spacing w:after="0"/>
              <w:rPr>
                <w:color w:val="000000"/>
                <w:sz w:val="24"/>
                <w:szCs w:val="24"/>
              </w:rPr>
            </w:pPr>
          </w:p>
        </w:tc>
      </w:tr>
      <w:tr w:rsidR="0048521C" w:rsidRPr="00DC153D" w:rsidTr="002F47CE">
        <w:tc>
          <w:tcPr>
            <w:tcW w:w="15163" w:type="dxa"/>
            <w:gridSpan w:val="7"/>
          </w:tcPr>
          <w:p w:rsidR="0048521C" w:rsidRPr="00DC153D" w:rsidRDefault="0048521C" w:rsidP="0048521C">
            <w:pPr>
              <w:spacing w:after="0"/>
              <w:jc w:val="center"/>
              <w:rPr>
                <w:color w:val="000000"/>
                <w:sz w:val="24"/>
                <w:szCs w:val="24"/>
              </w:rPr>
            </w:pPr>
            <w:r w:rsidRPr="0048521C">
              <w:rPr>
                <w:rFonts w:eastAsia="DejaVu Sans"/>
                <w:b/>
                <w:i/>
                <w:sz w:val="24"/>
                <w:szCs w:val="24"/>
                <w:lang w:eastAsia="he-IL" w:bidi="he-IL"/>
              </w:rPr>
              <w:t>Основы конструирования</w:t>
            </w:r>
          </w:p>
        </w:tc>
      </w:tr>
      <w:tr w:rsidR="00E25263" w:rsidRPr="00DC153D" w:rsidTr="0048521C">
        <w:tc>
          <w:tcPr>
            <w:tcW w:w="1129" w:type="dxa"/>
          </w:tcPr>
          <w:p w:rsidR="00E25263" w:rsidRPr="00E25263" w:rsidRDefault="00E25263" w:rsidP="0039694D">
            <w:pPr>
              <w:pStyle w:val="af"/>
              <w:numPr>
                <w:ilvl w:val="0"/>
                <w:numId w:val="42"/>
              </w:numPr>
              <w:spacing w:before="0"/>
              <w:rPr>
                <w:sz w:val="24"/>
                <w:szCs w:val="24"/>
              </w:rPr>
            </w:pPr>
          </w:p>
        </w:tc>
        <w:tc>
          <w:tcPr>
            <w:tcW w:w="6379" w:type="dxa"/>
          </w:tcPr>
          <w:p w:rsidR="00E25263" w:rsidRPr="0048521C" w:rsidRDefault="00790907" w:rsidP="0039694D">
            <w:pPr>
              <w:spacing w:after="0" w:line="240" w:lineRule="auto"/>
              <w:rPr>
                <w:rFonts w:eastAsia="DejaVu Sans"/>
                <w:sz w:val="24"/>
                <w:szCs w:val="24"/>
                <w:lang w:eastAsia="he-IL" w:bidi="he-IL"/>
              </w:rPr>
            </w:pPr>
            <w:r w:rsidRPr="0048521C">
              <w:rPr>
                <w:color w:val="000000"/>
                <w:sz w:val="24"/>
                <w:szCs w:val="24"/>
              </w:rPr>
              <w:t>Простейшие механизмы. Названия и принципы крепления деталей</w:t>
            </w:r>
          </w:p>
        </w:tc>
        <w:tc>
          <w:tcPr>
            <w:tcW w:w="1134" w:type="dxa"/>
          </w:tcPr>
          <w:p w:rsidR="00E25263" w:rsidRPr="00DC153D" w:rsidRDefault="0039694D" w:rsidP="0039694D">
            <w:pPr>
              <w:spacing w:after="0"/>
              <w:rPr>
                <w:sz w:val="24"/>
                <w:szCs w:val="24"/>
              </w:rPr>
            </w:pPr>
            <w:r>
              <w:rPr>
                <w:sz w:val="24"/>
                <w:szCs w:val="24"/>
              </w:rPr>
              <w:t>1</w:t>
            </w:r>
          </w:p>
        </w:tc>
        <w:tc>
          <w:tcPr>
            <w:tcW w:w="1560" w:type="dxa"/>
          </w:tcPr>
          <w:p w:rsidR="00E25263" w:rsidRPr="00DC153D" w:rsidRDefault="00E25263" w:rsidP="0039694D">
            <w:pPr>
              <w:spacing w:after="0"/>
              <w:rPr>
                <w:sz w:val="24"/>
                <w:szCs w:val="24"/>
              </w:rPr>
            </w:pPr>
          </w:p>
        </w:tc>
        <w:tc>
          <w:tcPr>
            <w:tcW w:w="1275" w:type="dxa"/>
          </w:tcPr>
          <w:p w:rsidR="00E25263" w:rsidRPr="00DC153D" w:rsidRDefault="00E25263" w:rsidP="0039694D">
            <w:pPr>
              <w:spacing w:after="0"/>
              <w:rPr>
                <w:sz w:val="24"/>
                <w:szCs w:val="24"/>
              </w:rPr>
            </w:pPr>
          </w:p>
        </w:tc>
        <w:tc>
          <w:tcPr>
            <w:tcW w:w="1701" w:type="dxa"/>
          </w:tcPr>
          <w:p w:rsidR="00E25263" w:rsidRPr="00DC153D" w:rsidRDefault="00E25263" w:rsidP="0039694D">
            <w:pPr>
              <w:spacing w:after="0"/>
              <w:rPr>
                <w:sz w:val="24"/>
                <w:szCs w:val="24"/>
              </w:rPr>
            </w:pPr>
          </w:p>
        </w:tc>
        <w:tc>
          <w:tcPr>
            <w:tcW w:w="1985" w:type="dxa"/>
          </w:tcPr>
          <w:p w:rsidR="00E25263" w:rsidRPr="00DC153D" w:rsidRDefault="00E25263" w:rsidP="0039694D">
            <w:pPr>
              <w:spacing w:after="0"/>
              <w:rPr>
                <w:color w:val="000000"/>
                <w:sz w:val="24"/>
                <w:szCs w:val="24"/>
              </w:rPr>
            </w:pPr>
          </w:p>
        </w:tc>
      </w:tr>
      <w:tr w:rsidR="00790907" w:rsidRPr="00DC153D" w:rsidTr="0048521C">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spacing w:after="0" w:line="240" w:lineRule="auto"/>
              <w:rPr>
                <w:color w:val="000000"/>
                <w:sz w:val="24"/>
                <w:szCs w:val="24"/>
              </w:rPr>
            </w:pPr>
            <w:r w:rsidRPr="0048521C">
              <w:rPr>
                <w:color w:val="000000"/>
                <w:sz w:val="24"/>
                <w:szCs w:val="24"/>
              </w:rPr>
              <w:t>Виды не моторизированного транспортного средства.</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48521C">
        <w:trPr>
          <w:trHeight w:val="704"/>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spacing w:after="0" w:line="240" w:lineRule="auto"/>
              <w:rPr>
                <w:color w:val="000000"/>
                <w:sz w:val="24"/>
                <w:szCs w:val="24"/>
              </w:rPr>
            </w:pPr>
            <w:r w:rsidRPr="0048521C">
              <w:rPr>
                <w:color w:val="000000"/>
                <w:sz w:val="24"/>
                <w:szCs w:val="24"/>
              </w:rPr>
              <w:t xml:space="preserve">Рычаг. Зубчатая передача: прямая, </w:t>
            </w:r>
          </w:p>
          <w:p w:rsidR="00790907" w:rsidRPr="0048521C" w:rsidRDefault="00790907" w:rsidP="0039694D">
            <w:pPr>
              <w:spacing w:after="0" w:line="240" w:lineRule="auto"/>
              <w:rPr>
                <w:color w:val="000000"/>
                <w:sz w:val="24"/>
                <w:szCs w:val="24"/>
              </w:rPr>
            </w:pPr>
            <w:r w:rsidRPr="0048521C">
              <w:rPr>
                <w:color w:val="000000"/>
                <w:sz w:val="24"/>
                <w:szCs w:val="24"/>
              </w:rPr>
              <w:t xml:space="preserve">коническая, червячная. </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48521C">
        <w:trPr>
          <w:trHeight w:val="263"/>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spacing w:after="0" w:line="240" w:lineRule="auto"/>
              <w:rPr>
                <w:color w:val="000000"/>
                <w:sz w:val="24"/>
                <w:szCs w:val="24"/>
              </w:rPr>
            </w:pPr>
            <w:r w:rsidRPr="0048521C">
              <w:rPr>
                <w:rFonts w:eastAsia="SimSun"/>
                <w:i/>
                <w:color w:val="000000"/>
                <w:sz w:val="24"/>
                <w:szCs w:val="24"/>
                <w:lang w:eastAsia="zh-CN"/>
              </w:rPr>
              <w:t>Практическая работа:</w:t>
            </w:r>
            <w:r w:rsidRPr="0048521C">
              <w:rPr>
                <w:color w:val="000000"/>
                <w:sz w:val="24"/>
                <w:szCs w:val="24"/>
              </w:rPr>
              <w:t xml:space="preserve"> «Решение практических задач и принципы крепления деталей».  </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687"/>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rFonts w:eastAsia="SimSun"/>
                <w:i/>
                <w:color w:val="000000"/>
                <w:sz w:val="24"/>
                <w:szCs w:val="24"/>
                <w:lang w:eastAsia="zh-CN"/>
              </w:rPr>
              <w:t>Практическая работа:</w:t>
            </w:r>
            <w:r w:rsidRPr="00495617">
              <w:rPr>
                <w:color w:val="000000"/>
                <w:sz w:val="24"/>
                <w:szCs w:val="24"/>
              </w:rPr>
              <w:t xml:space="preserve">  « Построение</w:t>
            </w:r>
          </w:p>
          <w:p w:rsidR="00790907" w:rsidRPr="0048521C" w:rsidRDefault="0048521C" w:rsidP="0039694D">
            <w:pPr>
              <w:spacing w:after="0" w:line="240" w:lineRule="auto"/>
              <w:rPr>
                <w:color w:val="000000"/>
                <w:sz w:val="24"/>
                <w:szCs w:val="24"/>
              </w:rPr>
            </w:pPr>
            <w:r>
              <w:rPr>
                <w:color w:val="000000"/>
                <w:sz w:val="24"/>
                <w:szCs w:val="24"/>
              </w:rPr>
              <w:t xml:space="preserve">«фантастического» животного».  </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260"/>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rFonts w:eastAsia="SimSun"/>
                <w:i/>
                <w:color w:val="000000"/>
                <w:sz w:val="24"/>
                <w:szCs w:val="24"/>
                <w:lang w:eastAsia="zh-CN"/>
              </w:rPr>
            </w:pPr>
            <w:r w:rsidRPr="00495617">
              <w:rPr>
                <w:rFonts w:eastAsia="SimSun"/>
                <w:i/>
                <w:color w:val="000000"/>
                <w:sz w:val="24"/>
                <w:szCs w:val="24"/>
                <w:lang w:eastAsia="zh-CN"/>
              </w:rPr>
              <w:t>Практическая работа</w:t>
            </w:r>
            <w:proofErr w:type="gramStart"/>
            <w:r w:rsidRPr="00495617">
              <w:rPr>
                <w:rFonts w:eastAsia="SimSun"/>
                <w:i/>
                <w:color w:val="000000"/>
                <w:sz w:val="24"/>
                <w:szCs w:val="24"/>
                <w:lang w:eastAsia="zh-CN"/>
              </w:rPr>
              <w:t>:</w:t>
            </w:r>
            <w:r w:rsidRPr="00495617">
              <w:rPr>
                <w:color w:val="000000"/>
                <w:sz w:val="24"/>
                <w:szCs w:val="24"/>
              </w:rPr>
              <w:t xml:space="preserve"> «</w:t>
            </w:r>
            <w:proofErr w:type="gramEnd"/>
            <w:r w:rsidRPr="00495617">
              <w:rPr>
                <w:color w:val="000000"/>
                <w:sz w:val="24"/>
                <w:szCs w:val="24"/>
              </w:rPr>
              <w:t>. Строительство высокой башни»</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48521C">
        <w:trPr>
          <w:trHeight w:val="830"/>
        </w:trPr>
        <w:tc>
          <w:tcPr>
            <w:tcW w:w="1129" w:type="dxa"/>
          </w:tcPr>
          <w:p w:rsidR="00790907" w:rsidRPr="00E25263" w:rsidRDefault="00790907" w:rsidP="00790907">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rFonts w:eastAsia="SimSun"/>
                <w:i/>
                <w:color w:val="000000"/>
                <w:sz w:val="24"/>
                <w:szCs w:val="24"/>
                <w:lang w:eastAsia="zh-CN"/>
              </w:rPr>
              <w:t>Практическая работа:</w:t>
            </w:r>
            <w:r w:rsidRPr="00495617">
              <w:rPr>
                <w:color w:val="000000"/>
                <w:sz w:val="24"/>
                <w:szCs w:val="24"/>
              </w:rPr>
              <w:t xml:space="preserve">  «Конструирование </w:t>
            </w:r>
          </w:p>
          <w:p w:rsidR="00790907" w:rsidRPr="0048521C" w:rsidRDefault="00790907" w:rsidP="0039694D">
            <w:pPr>
              <w:spacing w:after="0" w:line="240" w:lineRule="auto"/>
              <w:rPr>
                <w:color w:val="000000"/>
                <w:sz w:val="24"/>
                <w:szCs w:val="24"/>
              </w:rPr>
            </w:pPr>
            <w:r w:rsidRPr="00495617">
              <w:rPr>
                <w:color w:val="000000"/>
                <w:sz w:val="24"/>
                <w:szCs w:val="24"/>
              </w:rPr>
              <w:t xml:space="preserve">механизмов, передач и подбор, и расчет передаточного </w:t>
            </w:r>
            <w:r w:rsidR="0048521C">
              <w:rPr>
                <w:color w:val="000000"/>
                <w:sz w:val="24"/>
                <w:szCs w:val="24"/>
              </w:rPr>
              <w:t>отношения».</w:t>
            </w:r>
          </w:p>
        </w:tc>
        <w:tc>
          <w:tcPr>
            <w:tcW w:w="1134" w:type="dxa"/>
          </w:tcPr>
          <w:p w:rsidR="00790907" w:rsidRPr="00DC153D" w:rsidRDefault="00790907" w:rsidP="00A77B1F">
            <w:pPr>
              <w:rPr>
                <w:sz w:val="24"/>
                <w:szCs w:val="24"/>
              </w:rPr>
            </w:pPr>
          </w:p>
        </w:tc>
        <w:tc>
          <w:tcPr>
            <w:tcW w:w="1560" w:type="dxa"/>
          </w:tcPr>
          <w:p w:rsidR="00790907" w:rsidRPr="00DC153D" w:rsidRDefault="0039694D" w:rsidP="00A77B1F">
            <w:pPr>
              <w:rPr>
                <w:sz w:val="24"/>
                <w:szCs w:val="24"/>
              </w:rPr>
            </w:pPr>
            <w:r>
              <w:rPr>
                <w:sz w:val="24"/>
                <w:szCs w:val="24"/>
              </w:rPr>
              <w:t>1</w:t>
            </w:r>
          </w:p>
        </w:tc>
        <w:tc>
          <w:tcPr>
            <w:tcW w:w="1275" w:type="dxa"/>
          </w:tcPr>
          <w:p w:rsidR="00790907" w:rsidRPr="00DC153D" w:rsidRDefault="00790907" w:rsidP="00A77B1F">
            <w:pPr>
              <w:rPr>
                <w:sz w:val="24"/>
                <w:szCs w:val="24"/>
              </w:rPr>
            </w:pPr>
          </w:p>
        </w:tc>
        <w:tc>
          <w:tcPr>
            <w:tcW w:w="1701" w:type="dxa"/>
          </w:tcPr>
          <w:p w:rsidR="00790907" w:rsidRPr="00DC153D" w:rsidRDefault="00790907" w:rsidP="00A77B1F">
            <w:pPr>
              <w:rPr>
                <w:sz w:val="24"/>
                <w:szCs w:val="24"/>
              </w:rPr>
            </w:pPr>
          </w:p>
        </w:tc>
        <w:tc>
          <w:tcPr>
            <w:tcW w:w="1985" w:type="dxa"/>
          </w:tcPr>
          <w:p w:rsidR="00790907" w:rsidRPr="00DC153D" w:rsidRDefault="00790907" w:rsidP="00A77B1F">
            <w:pPr>
              <w:rPr>
                <w:color w:val="000000"/>
                <w:sz w:val="24"/>
                <w:szCs w:val="24"/>
              </w:rPr>
            </w:pPr>
          </w:p>
        </w:tc>
      </w:tr>
      <w:tr w:rsidR="00790907" w:rsidRPr="00DC153D" w:rsidTr="0048521C">
        <w:trPr>
          <w:trHeight w:val="485"/>
        </w:trPr>
        <w:tc>
          <w:tcPr>
            <w:tcW w:w="15163" w:type="dxa"/>
            <w:gridSpan w:val="7"/>
          </w:tcPr>
          <w:p w:rsidR="00790907" w:rsidRPr="00DC153D" w:rsidRDefault="00790907" w:rsidP="0039694D">
            <w:pPr>
              <w:spacing w:after="0"/>
              <w:jc w:val="center"/>
              <w:rPr>
                <w:color w:val="000000"/>
                <w:sz w:val="24"/>
                <w:szCs w:val="24"/>
              </w:rPr>
            </w:pPr>
            <w:r w:rsidRPr="00495617">
              <w:rPr>
                <w:rFonts w:eastAsia="DejaVu Sans"/>
                <w:b/>
                <w:color w:val="000000"/>
                <w:sz w:val="24"/>
                <w:szCs w:val="24"/>
                <w:lang w:eastAsia="he-IL" w:bidi="he-IL"/>
              </w:rPr>
              <w:lastRenderedPageBreak/>
              <w:t>Моторные механизмы</w:t>
            </w:r>
          </w:p>
        </w:tc>
      </w:tr>
      <w:tr w:rsidR="00790907" w:rsidRPr="00DC153D" w:rsidTr="0039694D">
        <w:trPr>
          <w:trHeight w:val="341"/>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spacing w:after="0" w:line="240" w:lineRule="auto"/>
              <w:rPr>
                <w:color w:val="000000"/>
                <w:sz w:val="24"/>
                <w:szCs w:val="24"/>
              </w:rPr>
            </w:pPr>
            <w:r w:rsidRPr="00495617">
              <w:rPr>
                <w:color w:val="000000"/>
                <w:sz w:val="24"/>
                <w:szCs w:val="24"/>
              </w:rPr>
              <w:t>Виды моторизова</w:t>
            </w:r>
            <w:r w:rsidR="0048521C">
              <w:rPr>
                <w:color w:val="000000"/>
                <w:sz w:val="24"/>
                <w:szCs w:val="24"/>
              </w:rPr>
              <w:t xml:space="preserve">нного транспортного средства.  </w:t>
            </w:r>
          </w:p>
        </w:tc>
        <w:tc>
          <w:tcPr>
            <w:tcW w:w="1134" w:type="dxa"/>
          </w:tcPr>
          <w:p w:rsidR="00790907" w:rsidRPr="00DC153D" w:rsidRDefault="0039694D" w:rsidP="0039694D">
            <w:pPr>
              <w:spacing w:after="0" w:line="240" w:lineRule="auto"/>
              <w:rPr>
                <w:sz w:val="24"/>
                <w:szCs w:val="24"/>
              </w:rPr>
            </w:pPr>
            <w:r>
              <w:rPr>
                <w:sz w:val="24"/>
                <w:szCs w:val="24"/>
              </w:rPr>
              <w:t>1</w:t>
            </w:r>
          </w:p>
        </w:tc>
        <w:tc>
          <w:tcPr>
            <w:tcW w:w="1560" w:type="dxa"/>
          </w:tcPr>
          <w:p w:rsidR="00790907" w:rsidRPr="00DC153D" w:rsidRDefault="00790907" w:rsidP="0039694D">
            <w:pPr>
              <w:spacing w:after="0" w:line="240" w:lineRule="auto"/>
              <w:rPr>
                <w:sz w:val="24"/>
                <w:szCs w:val="24"/>
              </w:rPr>
            </w:pP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560"/>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color w:val="000000"/>
                <w:sz w:val="24"/>
                <w:szCs w:val="24"/>
              </w:rPr>
              <w:t xml:space="preserve">Механизмы с использованием </w:t>
            </w:r>
          </w:p>
          <w:p w:rsidR="00790907" w:rsidRPr="00495617" w:rsidRDefault="00790907" w:rsidP="0039694D">
            <w:pPr>
              <w:spacing w:after="0" w:line="240" w:lineRule="auto"/>
              <w:rPr>
                <w:color w:val="000000"/>
                <w:sz w:val="24"/>
                <w:szCs w:val="24"/>
              </w:rPr>
            </w:pPr>
            <w:r w:rsidRPr="00495617">
              <w:rPr>
                <w:color w:val="000000"/>
                <w:sz w:val="24"/>
                <w:szCs w:val="24"/>
              </w:rPr>
              <w:t>элект</w:t>
            </w:r>
            <w:r w:rsidR="0048521C">
              <w:rPr>
                <w:color w:val="000000"/>
                <w:sz w:val="24"/>
                <w:szCs w:val="24"/>
              </w:rPr>
              <w:t xml:space="preserve">ромотора и батарейного блока.  </w:t>
            </w:r>
          </w:p>
        </w:tc>
        <w:tc>
          <w:tcPr>
            <w:tcW w:w="1134" w:type="dxa"/>
          </w:tcPr>
          <w:p w:rsidR="00790907" w:rsidRPr="00DC153D" w:rsidRDefault="0039694D" w:rsidP="0039694D">
            <w:pPr>
              <w:spacing w:after="0" w:line="240" w:lineRule="auto"/>
              <w:rPr>
                <w:sz w:val="24"/>
                <w:szCs w:val="24"/>
              </w:rPr>
            </w:pPr>
            <w:r>
              <w:rPr>
                <w:sz w:val="24"/>
                <w:szCs w:val="24"/>
              </w:rPr>
              <w:t>1</w:t>
            </w:r>
          </w:p>
        </w:tc>
        <w:tc>
          <w:tcPr>
            <w:tcW w:w="1560" w:type="dxa"/>
          </w:tcPr>
          <w:p w:rsidR="00790907" w:rsidRPr="00DC153D" w:rsidRDefault="00790907" w:rsidP="0039694D">
            <w:pPr>
              <w:spacing w:after="0" w:line="240" w:lineRule="auto"/>
              <w:rPr>
                <w:sz w:val="24"/>
                <w:szCs w:val="24"/>
              </w:rPr>
            </w:pP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554"/>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color w:val="000000"/>
                <w:sz w:val="24"/>
                <w:szCs w:val="24"/>
              </w:rPr>
              <w:t>Роботы-автомобил</w:t>
            </w:r>
            <w:r w:rsidR="0048521C">
              <w:rPr>
                <w:color w:val="000000"/>
                <w:sz w:val="24"/>
                <w:szCs w:val="24"/>
              </w:rPr>
              <w:t>и, тягачи, простейшие шагающие роботы.</w:t>
            </w:r>
          </w:p>
        </w:tc>
        <w:tc>
          <w:tcPr>
            <w:tcW w:w="1134" w:type="dxa"/>
          </w:tcPr>
          <w:p w:rsidR="00790907" w:rsidRPr="00DC153D" w:rsidRDefault="0039694D" w:rsidP="0039694D">
            <w:pPr>
              <w:spacing w:after="0" w:line="240" w:lineRule="auto"/>
              <w:rPr>
                <w:sz w:val="24"/>
                <w:szCs w:val="24"/>
              </w:rPr>
            </w:pPr>
            <w:r>
              <w:rPr>
                <w:sz w:val="24"/>
                <w:szCs w:val="24"/>
              </w:rPr>
              <w:t>1</w:t>
            </w:r>
          </w:p>
        </w:tc>
        <w:tc>
          <w:tcPr>
            <w:tcW w:w="1560" w:type="dxa"/>
          </w:tcPr>
          <w:p w:rsidR="00790907" w:rsidRPr="00DC153D" w:rsidRDefault="00790907" w:rsidP="0039694D">
            <w:pPr>
              <w:spacing w:after="0" w:line="240" w:lineRule="auto"/>
              <w:rPr>
                <w:sz w:val="24"/>
                <w:szCs w:val="24"/>
              </w:rPr>
            </w:pP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560"/>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rFonts w:eastAsia="SimSun"/>
                <w:i/>
                <w:color w:val="000000"/>
                <w:sz w:val="24"/>
                <w:szCs w:val="24"/>
                <w:lang w:eastAsia="zh-CN"/>
              </w:rPr>
              <w:t>Практическая работа:</w:t>
            </w:r>
            <w:r w:rsidRPr="00495617">
              <w:rPr>
                <w:rFonts w:eastAsia="SimSun"/>
                <w:b/>
                <w:color w:val="000000"/>
                <w:sz w:val="24"/>
                <w:szCs w:val="24"/>
                <w:lang w:eastAsia="zh-CN"/>
              </w:rPr>
              <w:t xml:space="preserve"> «</w:t>
            </w:r>
            <w:r w:rsidRPr="00495617">
              <w:rPr>
                <w:color w:val="000000"/>
                <w:sz w:val="24"/>
                <w:szCs w:val="24"/>
              </w:rPr>
              <w:t>Конструирование механизмов и роботов».</w:t>
            </w:r>
          </w:p>
        </w:tc>
        <w:tc>
          <w:tcPr>
            <w:tcW w:w="1134" w:type="dxa"/>
          </w:tcPr>
          <w:p w:rsidR="00790907" w:rsidRPr="00DC153D" w:rsidRDefault="00790907" w:rsidP="0039694D">
            <w:pPr>
              <w:spacing w:after="0" w:line="240" w:lineRule="auto"/>
              <w:rPr>
                <w:sz w:val="24"/>
                <w:szCs w:val="24"/>
              </w:rPr>
            </w:pPr>
          </w:p>
        </w:tc>
        <w:tc>
          <w:tcPr>
            <w:tcW w:w="1560" w:type="dxa"/>
          </w:tcPr>
          <w:p w:rsidR="00790907" w:rsidRPr="00DC153D" w:rsidRDefault="0039694D" w:rsidP="0039694D">
            <w:pPr>
              <w:spacing w:after="0" w:line="240" w:lineRule="auto"/>
              <w:rPr>
                <w:sz w:val="24"/>
                <w:szCs w:val="24"/>
              </w:rPr>
            </w:pPr>
            <w:r>
              <w:rPr>
                <w:sz w:val="24"/>
                <w:szCs w:val="24"/>
              </w:rPr>
              <w:t>1</w:t>
            </w: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696"/>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rFonts w:eastAsia="SimSun"/>
                <w:i/>
                <w:color w:val="000000"/>
                <w:sz w:val="24"/>
                <w:szCs w:val="24"/>
                <w:lang w:eastAsia="zh-CN"/>
              </w:rPr>
            </w:pPr>
            <w:r w:rsidRPr="00495617">
              <w:rPr>
                <w:rFonts w:eastAsia="SimSun"/>
                <w:i/>
                <w:color w:val="000000"/>
                <w:sz w:val="24"/>
                <w:szCs w:val="24"/>
                <w:lang w:eastAsia="zh-CN"/>
              </w:rPr>
              <w:t>Практическая работа:</w:t>
            </w:r>
            <w:r w:rsidRPr="00495617">
              <w:rPr>
                <w:rFonts w:eastAsia="SimSun"/>
                <w:b/>
                <w:color w:val="000000"/>
                <w:sz w:val="24"/>
                <w:szCs w:val="24"/>
                <w:lang w:eastAsia="zh-CN"/>
              </w:rPr>
              <w:t xml:space="preserve"> «</w:t>
            </w:r>
            <w:r w:rsidRPr="00495617">
              <w:rPr>
                <w:color w:val="000000"/>
                <w:sz w:val="24"/>
                <w:szCs w:val="24"/>
              </w:rPr>
              <w:t>Конструирование механизмов и роботов».</w:t>
            </w:r>
          </w:p>
        </w:tc>
        <w:tc>
          <w:tcPr>
            <w:tcW w:w="1134" w:type="dxa"/>
          </w:tcPr>
          <w:p w:rsidR="00790907" w:rsidRPr="00DC153D" w:rsidRDefault="00790907" w:rsidP="0039694D">
            <w:pPr>
              <w:spacing w:after="0" w:line="240" w:lineRule="auto"/>
              <w:rPr>
                <w:sz w:val="24"/>
                <w:szCs w:val="24"/>
              </w:rPr>
            </w:pPr>
          </w:p>
        </w:tc>
        <w:tc>
          <w:tcPr>
            <w:tcW w:w="1560" w:type="dxa"/>
          </w:tcPr>
          <w:p w:rsidR="00790907" w:rsidRPr="00DC153D" w:rsidRDefault="0039694D" w:rsidP="0039694D">
            <w:pPr>
              <w:spacing w:after="0" w:line="240" w:lineRule="auto"/>
              <w:rPr>
                <w:sz w:val="24"/>
                <w:szCs w:val="24"/>
              </w:rPr>
            </w:pPr>
            <w:r>
              <w:rPr>
                <w:sz w:val="24"/>
                <w:szCs w:val="24"/>
              </w:rPr>
              <w:t>1</w:t>
            </w: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706"/>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rFonts w:eastAsia="SimSun"/>
                <w:i/>
                <w:color w:val="000000"/>
                <w:sz w:val="24"/>
                <w:szCs w:val="24"/>
                <w:lang w:eastAsia="zh-CN"/>
              </w:rPr>
            </w:pPr>
            <w:r w:rsidRPr="00495617">
              <w:rPr>
                <w:rFonts w:eastAsia="SimSun"/>
                <w:i/>
                <w:color w:val="000000"/>
                <w:sz w:val="24"/>
                <w:szCs w:val="24"/>
                <w:lang w:eastAsia="zh-CN"/>
              </w:rPr>
              <w:t>Практическая работа:</w:t>
            </w:r>
            <w:r w:rsidRPr="00495617">
              <w:rPr>
                <w:rFonts w:eastAsia="SimSun"/>
                <w:b/>
                <w:color w:val="000000"/>
                <w:sz w:val="24"/>
                <w:szCs w:val="24"/>
                <w:lang w:eastAsia="zh-CN"/>
              </w:rPr>
              <w:t xml:space="preserve"> «</w:t>
            </w:r>
            <w:r w:rsidRPr="00495617">
              <w:rPr>
                <w:color w:val="000000"/>
                <w:sz w:val="24"/>
                <w:szCs w:val="24"/>
              </w:rPr>
              <w:t>Конструирование механизмов и роботов».</w:t>
            </w:r>
          </w:p>
        </w:tc>
        <w:tc>
          <w:tcPr>
            <w:tcW w:w="1134" w:type="dxa"/>
          </w:tcPr>
          <w:p w:rsidR="00790907" w:rsidRPr="00DC153D" w:rsidRDefault="00790907" w:rsidP="0039694D">
            <w:pPr>
              <w:spacing w:after="0" w:line="240" w:lineRule="auto"/>
              <w:rPr>
                <w:sz w:val="24"/>
                <w:szCs w:val="24"/>
              </w:rPr>
            </w:pPr>
          </w:p>
        </w:tc>
        <w:tc>
          <w:tcPr>
            <w:tcW w:w="1560" w:type="dxa"/>
          </w:tcPr>
          <w:p w:rsidR="00790907" w:rsidRPr="00DC153D" w:rsidRDefault="0039694D" w:rsidP="0039694D">
            <w:pPr>
              <w:spacing w:after="0" w:line="240" w:lineRule="auto"/>
              <w:rPr>
                <w:sz w:val="24"/>
                <w:szCs w:val="24"/>
              </w:rPr>
            </w:pPr>
            <w:r>
              <w:rPr>
                <w:sz w:val="24"/>
                <w:szCs w:val="24"/>
              </w:rPr>
              <w:t>1</w:t>
            </w: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687"/>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rFonts w:eastAsia="SimSun"/>
                <w:i/>
                <w:color w:val="000000"/>
                <w:sz w:val="24"/>
                <w:szCs w:val="24"/>
                <w:lang w:eastAsia="zh-CN"/>
              </w:rPr>
            </w:pPr>
            <w:r w:rsidRPr="00495617">
              <w:rPr>
                <w:rFonts w:eastAsia="SimSun"/>
                <w:i/>
                <w:color w:val="000000"/>
                <w:sz w:val="24"/>
                <w:szCs w:val="24"/>
                <w:lang w:eastAsia="zh-CN"/>
              </w:rPr>
              <w:t>Практическая работа:</w:t>
            </w:r>
            <w:r w:rsidRPr="00495617">
              <w:rPr>
                <w:rFonts w:eastAsia="SimSun"/>
                <w:b/>
                <w:color w:val="000000"/>
                <w:sz w:val="24"/>
                <w:szCs w:val="24"/>
                <w:lang w:eastAsia="zh-CN"/>
              </w:rPr>
              <w:t xml:space="preserve"> «</w:t>
            </w:r>
            <w:r w:rsidRPr="00495617">
              <w:rPr>
                <w:color w:val="000000"/>
                <w:sz w:val="24"/>
                <w:szCs w:val="24"/>
              </w:rPr>
              <w:t>Конструирование механизмов и роботов».</w:t>
            </w:r>
          </w:p>
        </w:tc>
        <w:tc>
          <w:tcPr>
            <w:tcW w:w="1134" w:type="dxa"/>
          </w:tcPr>
          <w:p w:rsidR="00790907" w:rsidRPr="00DC153D" w:rsidRDefault="00790907" w:rsidP="0039694D">
            <w:pPr>
              <w:spacing w:after="0" w:line="240" w:lineRule="auto"/>
              <w:rPr>
                <w:sz w:val="24"/>
                <w:szCs w:val="24"/>
              </w:rPr>
            </w:pPr>
          </w:p>
        </w:tc>
        <w:tc>
          <w:tcPr>
            <w:tcW w:w="1560" w:type="dxa"/>
          </w:tcPr>
          <w:p w:rsidR="00790907" w:rsidRPr="00DC153D" w:rsidRDefault="0039694D" w:rsidP="0039694D">
            <w:pPr>
              <w:spacing w:after="0" w:line="240" w:lineRule="auto"/>
              <w:rPr>
                <w:sz w:val="24"/>
                <w:szCs w:val="24"/>
              </w:rPr>
            </w:pPr>
            <w:r>
              <w:rPr>
                <w:sz w:val="24"/>
                <w:szCs w:val="24"/>
              </w:rPr>
              <w:t>1</w:t>
            </w:r>
          </w:p>
        </w:tc>
        <w:tc>
          <w:tcPr>
            <w:tcW w:w="1275" w:type="dxa"/>
          </w:tcPr>
          <w:p w:rsidR="00790907" w:rsidRPr="00DC153D" w:rsidRDefault="00790907" w:rsidP="0039694D">
            <w:pPr>
              <w:spacing w:after="0" w:line="240" w:lineRule="auto"/>
              <w:rPr>
                <w:sz w:val="24"/>
                <w:szCs w:val="24"/>
              </w:rPr>
            </w:pPr>
          </w:p>
        </w:tc>
        <w:tc>
          <w:tcPr>
            <w:tcW w:w="1701" w:type="dxa"/>
          </w:tcPr>
          <w:p w:rsidR="00790907" w:rsidRPr="00DC153D" w:rsidRDefault="00790907" w:rsidP="0039694D">
            <w:pPr>
              <w:spacing w:after="0" w:line="240" w:lineRule="auto"/>
              <w:rPr>
                <w:sz w:val="24"/>
                <w:szCs w:val="24"/>
              </w:rPr>
            </w:pPr>
          </w:p>
        </w:tc>
        <w:tc>
          <w:tcPr>
            <w:tcW w:w="1985" w:type="dxa"/>
          </w:tcPr>
          <w:p w:rsidR="00790907" w:rsidRPr="00DC153D" w:rsidRDefault="00790907" w:rsidP="0039694D">
            <w:pPr>
              <w:spacing w:after="0" w:line="240" w:lineRule="auto"/>
              <w:rPr>
                <w:color w:val="000000"/>
                <w:sz w:val="24"/>
                <w:szCs w:val="24"/>
              </w:rPr>
            </w:pPr>
          </w:p>
        </w:tc>
      </w:tr>
      <w:tr w:rsidR="00790907" w:rsidRPr="00DC153D" w:rsidTr="0039694D">
        <w:trPr>
          <w:trHeight w:val="428"/>
        </w:trPr>
        <w:tc>
          <w:tcPr>
            <w:tcW w:w="15163" w:type="dxa"/>
            <w:gridSpan w:val="7"/>
          </w:tcPr>
          <w:p w:rsidR="00790907" w:rsidRPr="00DC153D" w:rsidRDefault="00790907" w:rsidP="0039694D">
            <w:pPr>
              <w:spacing w:after="0" w:line="240" w:lineRule="auto"/>
              <w:jc w:val="center"/>
              <w:rPr>
                <w:color w:val="000000"/>
                <w:sz w:val="24"/>
                <w:szCs w:val="24"/>
              </w:rPr>
            </w:pPr>
            <w:r w:rsidRPr="00495617">
              <w:rPr>
                <w:rFonts w:eastAsia="DejaVu Sans"/>
                <w:b/>
                <w:color w:val="000000"/>
                <w:sz w:val="24"/>
                <w:szCs w:val="24"/>
                <w:lang w:eastAsia="he-IL" w:bidi="he-IL"/>
              </w:rPr>
              <w:t>Трехмерное моделирование</w:t>
            </w:r>
          </w:p>
        </w:tc>
      </w:tr>
      <w:tr w:rsidR="00790907" w:rsidRPr="00DC153D" w:rsidTr="0039694D">
        <w:trPr>
          <w:trHeight w:val="561"/>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widowControl w:val="0"/>
              <w:suppressAutoHyphens/>
              <w:spacing w:after="0" w:line="240" w:lineRule="auto"/>
              <w:rPr>
                <w:color w:val="000000"/>
                <w:sz w:val="24"/>
                <w:szCs w:val="24"/>
                <w:lang w:bidi="he-IL"/>
              </w:rPr>
            </w:pPr>
            <w:r w:rsidRPr="00495617">
              <w:rPr>
                <w:color w:val="000000"/>
                <w:sz w:val="24"/>
                <w:szCs w:val="24"/>
                <w:lang w:bidi="he-IL"/>
              </w:rPr>
              <w:t>Знакомство с трехмерным мо</w:t>
            </w:r>
            <w:r w:rsidR="0048521C">
              <w:rPr>
                <w:color w:val="000000"/>
                <w:sz w:val="24"/>
                <w:szCs w:val="24"/>
                <w:lang w:bidi="he-IL"/>
              </w:rPr>
              <w:t>делированием. Зубчатая передача</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541"/>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widowControl w:val="0"/>
              <w:suppressAutoHyphens/>
              <w:spacing w:after="0" w:line="240" w:lineRule="auto"/>
              <w:rPr>
                <w:color w:val="000000"/>
                <w:sz w:val="24"/>
                <w:szCs w:val="24"/>
                <w:lang w:bidi="he-IL"/>
              </w:rPr>
            </w:pPr>
            <w:r w:rsidRPr="00495617">
              <w:rPr>
                <w:i/>
                <w:color w:val="000000"/>
                <w:sz w:val="24"/>
                <w:szCs w:val="24"/>
                <w:lang w:bidi="he-IL"/>
              </w:rPr>
              <w:t>Практическая работа: «</w:t>
            </w:r>
            <w:r w:rsidRPr="00495617">
              <w:rPr>
                <w:color w:val="000000"/>
                <w:sz w:val="24"/>
                <w:szCs w:val="24"/>
                <w:lang w:bidi="he-IL"/>
              </w:rPr>
              <w:t xml:space="preserve">Создание трехмерных моделей конструкций из </w:t>
            </w:r>
            <w:r w:rsidRPr="00495617">
              <w:rPr>
                <w:color w:val="000000"/>
                <w:sz w:val="24"/>
                <w:szCs w:val="24"/>
                <w:lang w:val="en-US" w:bidi="he-IL"/>
              </w:rPr>
              <w:t>Lego</w:t>
            </w:r>
            <w:r w:rsidR="0048521C">
              <w:rPr>
                <w:color w:val="000000"/>
                <w:sz w:val="24"/>
                <w:szCs w:val="24"/>
                <w:lang w:bidi="he-IL"/>
              </w:rPr>
              <w:t>».</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691"/>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widowControl w:val="0"/>
              <w:suppressAutoHyphens/>
              <w:spacing w:after="0" w:line="240" w:lineRule="auto"/>
              <w:rPr>
                <w:color w:val="000000"/>
                <w:sz w:val="24"/>
                <w:szCs w:val="24"/>
                <w:lang w:bidi="he-IL"/>
              </w:rPr>
            </w:pPr>
            <w:r w:rsidRPr="00495617">
              <w:rPr>
                <w:i/>
                <w:color w:val="000000"/>
                <w:sz w:val="24"/>
                <w:szCs w:val="24"/>
                <w:lang w:bidi="he-IL"/>
              </w:rPr>
              <w:t>Практическая работа: «</w:t>
            </w:r>
            <w:r w:rsidRPr="00495617">
              <w:rPr>
                <w:color w:val="000000"/>
                <w:sz w:val="24"/>
                <w:szCs w:val="24"/>
                <w:lang w:bidi="he-IL"/>
              </w:rPr>
              <w:t xml:space="preserve">Создание трехмерных моделей конструкций из </w:t>
            </w:r>
            <w:r w:rsidRPr="00495617">
              <w:rPr>
                <w:color w:val="000000"/>
                <w:sz w:val="24"/>
                <w:szCs w:val="24"/>
                <w:lang w:val="en-US" w:bidi="he-IL"/>
              </w:rPr>
              <w:t>Lego</w:t>
            </w:r>
            <w:r w:rsidRPr="00495617">
              <w:rPr>
                <w:color w:val="000000"/>
                <w:sz w:val="24"/>
                <w:szCs w:val="24"/>
                <w:lang w:bidi="he-IL"/>
              </w:rPr>
              <w:t>».</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688"/>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widowControl w:val="0"/>
              <w:suppressAutoHyphens/>
              <w:spacing w:after="0" w:line="240" w:lineRule="auto"/>
              <w:rPr>
                <w:color w:val="000000"/>
                <w:sz w:val="24"/>
                <w:szCs w:val="24"/>
                <w:lang w:bidi="he-IL"/>
              </w:rPr>
            </w:pPr>
            <w:r w:rsidRPr="00495617">
              <w:rPr>
                <w:i/>
                <w:color w:val="000000"/>
                <w:sz w:val="24"/>
                <w:szCs w:val="24"/>
                <w:lang w:bidi="he-IL"/>
              </w:rPr>
              <w:t>Практическая работа: «</w:t>
            </w:r>
            <w:r w:rsidRPr="00495617">
              <w:rPr>
                <w:color w:val="000000"/>
                <w:sz w:val="24"/>
                <w:szCs w:val="24"/>
                <w:lang w:bidi="he-IL"/>
              </w:rPr>
              <w:t xml:space="preserve">Создание трехмерных моделей конструкций из </w:t>
            </w:r>
            <w:r w:rsidRPr="00495617">
              <w:rPr>
                <w:color w:val="000000"/>
                <w:sz w:val="24"/>
                <w:szCs w:val="24"/>
                <w:lang w:val="en-US" w:bidi="he-IL"/>
              </w:rPr>
              <w:t>Lego</w:t>
            </w:r>
            <w:r w:rsidR="0048521C">
              <w:rPr>
                <w:color w:val="000000"/>
                <w:sz w:val="24"/>
                <w:szCs w:val="24"/>
                <w:lang w:bidi="he-IL"/>
              </w:rPr>
              <w:t>».</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48521C">
        <w:trPr>
          <w:trHeight w:val="440"/>
        </w:trPr>
        <w:tc>
          <w:tcPr>
            <w:tcW w:w="15163" w:type="dxa"/>
            <w:gridSpan w:val="7"/>
          </w:tcPr>
          <w:p w:rsidR="00790907" w:rsidRPr="00DC153D" w:rsidRDefault="00790907" w:rsidP="0039694D">
            <w:pPr>
              <w:jc w:val="center"/>
              <w:rPr>
                <w:color w:val="000000"/>
                <w:sz w:val="24"/>
                <w:szCs w:val="24"/>
              </w:rPr>
            </w:pPr>
            <w:r w:rsidRPr="00495617">
              <w:rPr>
                <w:rFonts w:eastAsia="DejaVu Sans"/>
                <w:b/>
                <w:color w:val="000000"/>
                <w:sz w:val="24"/>
                <w:szCs w:val="24"/>
                <w:lang w:eastAsia="he-IL" w:bidi="he-IL"/>
              </w:rPr>
              <w:t>Введение в робототехнику</w:t>
            </w:r>
          </w:p>
        </w:tc>
      </w:tr>
      <w:tr w:rsidR="00790907" w:rsidRPr="00DC153D" w:rsidTr="0039694D">
        <w:trPr>
          <w:trHeight w:val="620"/>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8521C" w:rsidRDefault="00790907" w:rsidP="0039694D">
            <w:pPr>
              <w:spacing w:after="0" w:line="240" w:lineRule="auto"/>
              <w:rPr>
                <w:color w:val="000000"/>
                <w:sz w:val="24"/>
                <w:szCs w:val="24"/>
              </w:rPr>
            </w:pPr>
            <w:r w:rsidRPr="00495617">
              <w:rPr>
                <w:color w:val="000000"/>
                <w:sz w:val="24"/>
                <w:szCs w:val="24"/>
              </w:rPr>
              <w:t>Знакомство с контроллером N</w:t>
            </w:r>
            <w:r w:rsidR="0048521C">
              <w:rPr>
                <w:color w:val="000000"/>
                <w:sz w:val="24"/>
                <w:szCs w:val="24"/>
              </w:rPr>
              <w:t>XT и EV3. Встроенные программы.</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544"/>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rPr>
                <w:color w:val="000000"/>
                <w:sz w:val="24"/>
                <w:szCs w:val="24"/>
              </w:rPr>
            </w:pPr>
            <w:r w:rsidRPr="00495617">
              <w:rPr>
                <w:color w:val="000000"/>
                <w:sz w:val="24"/>
                <w:szCs w:val="24"/>
              </w:rPr>
              <w:t>Датчики. Среда программирования. Стандартные конструкции роботов</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405"/>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790907" w:rsidP="0039694D">
            <w:pPr>
              <w:spacing w:after="0" w:line="240" w:lineRule="auto"/>
              <w:jc w:val="both"/>
              <w:rPr>
                <w:color w:val="000000"/>
                <w:sz w:val="24"/>
                <w:szCs w:val="24"/>
              </w:rPr>
            </w:pPr>
            <w:r w:rsidRPr="00495617">
              <w:rPr>
                <w:color w:val="000000"/>
                <w:sz w:val="24"/>
                <w:szCs w:val="24"/>
              </w:rPr>
              <w:t>Колесные, гусеничные и шагающие роботы</w:t>
            </w:r>
          </w:p>
        </w:tc>
        <w:tc>
          <w:tcPr>
            <w:tcW w:w="1134" w:type="dxa"/>
          </w:tcPr>
          <w:p w:rsidR="00790907" w:rsidRPr="00DC153D" w:rsidRDefault="0039694D" w:rsidP="0039694D">
            <w:pPr>
              <w:spacing w:after="0"/>
              <w:rPr>
                <w:sz w:val="24"/>
                <w:szCs w:val="24"/>
              </w:rPr>
            </w:pPr>
            <w:r>
              <w:rPr>
                <w:sz w:val="24"/>
                <w:szCs w:val="24"/>
              </w:rPr>
              <w:t>1</w:t>
            </w:r>
          </w:p>
        </w:tc>
        <w:tc>
          <w:tcPr>
            <w:tcW w:w="1560" w:type="dxa"/>
          </w:tcPr>
          <w:p w:rsidR="00790907" w:rsidRPr="00DC153D" w:rsidRDefault="00790907" w:rsidP="0039694D">
            <w:pPr>
              <w:spacing w:after="0"/>
              <w:rPr>
                <w:sz w:val="24"/>
                <w:szCs w:val="24"/>
              </w:rPr>
            </w:pP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790907" w:rsidRPr="00DC153D" w:rsidTr="0039694D">
        <w:trPr>
          <w:trHeight w:val="558"/>
        </w:trPr>
        <w:tc>
          <w:tcPr>
            <w:tcW w:w="1129" w:type="dxa"/>
          </w:tcPr>
          <w:p w:rsidR="00790907" w:rsidRPr="00E25263" w:rsidRDefault="00790907" w:rsidP="0039694D">
            <w:pPr>
              <w:pStyle w:val="af"/>
              <w:numPr>
                <w:ilvl w:val="0"/>
                <w:numId w:val="42"/>
              </w:numPr>
              <w:spacing w:before="0"/>
              <w:rPr>
                <w:sz w:val="24"/>
                <w:szCs w:val="24"/>
              </w:rPr>
            </w:pPr>
          </w:p>
        </w:tc>
        <w:tc>
          <w:tcPr>
            <w:tcW w:w="6379" w:type="dxa"/>
          </w:tcPr>
          <w:p w:rsidR="00790907" w:rsidRPr="00495617" w:rsidRDefault="0048521C" w:rsidP="0039694D">
            <w:pPr>
              <w:spacing w:after="0" w:line="240" w:lineRule="auto"/>
              <w:jc w:val="both"/>
              <w:rPr>
                <w:color w:val="000000"/>
                <w:sz w:val="24"/>
                <w:szCs w:val="24"/>
              </w:rPr>
            </w:pPr>
            <w:r w:rsidRPr="00495617">
              <w:rPr>
                <w:color w:val="000000"/>
                <w:sz w:val="24"/>
                <w:szCs w:val="24"/>
              </w:rPr>
              <w:t>Решение простейших задач. Цикл, Ветвление, параллельные задачи</w:t>
            </w:r>
          </w:p>
        </w:tc>
        <w:tc>
          <w:tcPr>
            <w:tcW w:w="1134" w:type="dxa"/>
          </w:tcPr>
          <w:p w:rsidR="00790907" w:rsidRPr="00DC153D" w:rsidRDefault="00790907" w:rsidP="0039694D">
            <w:pPr>
              <w:spacing w:after="0"/>
              <w:rPr>
                <w:sz w:val="24"/>
                <w:szCs w:val="24"/>
              </w:rPr>
            </w:pPr>
          </w:p>
        </w:tc>
        <w:tc>
          <w:tcPr>
            <w:tcW w:w="1560" w:type="dxa"/>
          </w:tcPr>
          <w:p w:rsidR="00790907" w:rsidRPr="00DC153D" w:rsidRDefault="0039694D" w:rsidP="0039694D">
            <w:pPr>
              <w:spacing w:after="0"/>
              <w:rPr>
                <w:sz w:val="24"/>
                <w:szCs w:val="24"/>
              </w:rPr>
            </w:pPr>
            <w:r>
              <w:rPr>
                <w:sz w:val="24"/>
                <w:szCs w:val="24"/>
              </w:rPr>
              <w:t>1</w:t>
            </w:r>
          </w:p>
        </w:tc>
        <w:tc>
          <w:tcPr>
            <w:tcW w:w="1275" w:type="dxa"/>
          </w:tcPr>
          <w:p w:rsidR="00790907" w:rsidRPr="00DC153D" w:rsidRDefault="00790907" w:rsidP="0039694D">
            <w:pPr>
              <w:spacing w:after="0"/>
              <w:rPr>
                <w:sz w:val="24"/>
                <w:szCs w:val="24"/>
              </w:rPr>
            </w:pPr>
          </w:p>
        </w:tc>
        <w:tc>
          <w:tcPr>
            <w:tcW w:w="1701" w:type="dxa"/>
          </w:tcPr>
          <w:p w:rsidR="00790907" w:rsidRPr="00DC153D" w:rsidRDefault="00790907" w:rsidP="0039694D">
            <w:pPr>
              <w:spacing w:after="0"/>
              <w:rPr>
                <w:sz w:val="24"/>
                <w:szCs w:val="24"/>
              </w:rPr>
            </w:pPr>
          </w:p>
        </w:tc>
        <w:tc>
          <w:tcPr>
            <w:tcW w:w="1985" w:type="dxa"/>
          </w:tcPr>
          <w:p w:rsidR="00790907" w:rsidRPr="00DC153D" w:rsidRDefault="00790907" w:rsidP="0039694D">
            <w:pPr>
              <w:spacing w:after="0"/>
              <w:rPr>
                <w:color w:val="000000"/>
                <w:sz w:val="24"/>
                <w:szCs w:val="24"/>
              </w:rPr>
            </w:pPr>
          </w:p>
        </w:tc>
      </w:tr>
      <w:tr w:rsidR="0048521C" w:rsidRPr="00DC153D" w:rsidTr="0039694D">
        <w:trPr>
          <w:trHeight w:val="569"/>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95617"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w:t>
            </w:r>
            <w:r>
              <w:rPr>
                <w:color w:val="000000"/>
                <w:sz w:val="24"/>
                <w:szCs w:val="24"/>
              </w:rPr>
              <w:t xml:space="preserve">ие и программирование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39694D">
        <w:trPr>
          <w:trHeight w:val="582"/>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8521C"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Конструирование и программ</w:t>
            </w:r>
            <w:r>
              <w:rPr>
                <w:color w:val="000000"/>
                <w:sz w:val="24"/>
                <w:szCs w:val="24"/>
              </w:rPr>
              <w:t xml:space="preserve">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39694D">
        <w:trPr>
          <w:trHeight w:val="593"/>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8521C"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w:t>
            </w:r>
            <w:r>
              <w:rPr>
                <w:color w:val="000000"/>
                <w:sz w:val="24"/>
                <w:szCs w:val="24"/>
              </w:rPr>
              <w:t xml:space="preserve">ие и программирование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39694D">
        <w:trPr>
          <w:trHeight w:val="606"/>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8521C"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w:t>
            </w:r>
            <w:r>
              <w:rPr>
                <w:color w:val="000000"/>
                <w:sz w:val="24"/>
                <w:szCs w:val="24"/>
              </w:rPr>
              <w:t xml:space="preserve">ие и программирование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39694D">
        <w:trPr>
          <w:trHeight w:val="618"/>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8521C"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w:t>
            </w:r>
            <w:r>
              <w:rPr>
                <w:color w:val="000000"/>
                <w:sz w:val="24"/>
                <w:szCs w:val="24"/>
              </w:rPr>
              <w:t xml:space="preserve">ие и программирование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39694D">
        <w:trPr>
          <w:trHeight w:val="630"/>
        </w:trPr>
        <w:tc>
          <w:tcPr>
            <w:tcW w:w="1129" w:type="dxa"/>
          </w:tcPr>
          <w:p w:rsidR="0048521C" w:rsidRPr="00E25263" w:rsidRDefault="0048521C" w:rsidP="0039694D">
            <w:pPr>
              <w:pStyle w:val="af"/>
              <w:numPr>
                <w:ilvl w:val="0"/>
                <w:numId w:val="42"/>
              </w:numPr>
              <w:spacing w:before="0"/>
              <w:rPr>
                <w:sz w:val="24"/>
                <w:szCs w:val="24"/>
              </w:rPr>
            </w:pPr>
          </w:p>
        </w:tc>
        <w:tc>
          <w:tcPr>
            <w:tcW w:w="6379" w:type="dxa"/>
          </w:tcPr>
          <w:p w:rsidR="0048521C" w:rsidRPr="0048521C" w:rsidRDefault="0048521C" w:rsidP="0039694D">
            <w:pPr>
              <w:spacing w:after="0"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w:t>
            </w:r>
            <w:r>
              <w:rPr>
                <w:color w:val="000000"/>
                <w:sz w:val="24"/>
                <w:szCs w:val="24"/>
              </w:rPr>
              <w:t xml:space="preserve">ие и программирование моделей» </w:t>
            </w:r>
          </w:p>
        </w:tc>
        <w:tc>
          <w:tcPr>
            <w:tcW w:w="1134" w:type="dxa"/>
          </w:tcPr>
          <w:p w:rsidR="0048521C" w:rsidRPr="00DC153D" w:rsidRDefault="0048521C" w:rsidP="0039694D">
            <w:pPr>
              <w:spacing w:after="0"/>
              <w:rPr>
                <w:sz w:val="24"/>
                <w:szCs w:val="24"/>
              </w:rPr>
            </w:pPr>
          </w:p>
        </w:tc>
        <w:tc>
          <w:tcPr>
            <w:tcW w:w="1560" w:type="dxa"/>
          </w:tcPr>
          <w:p w:rsidR="0048521C" w:rsidRPr="00DC153D" w:rsidRDefault="0039694D" w:rsidP="0039694D">
            <w:pPr>
              <w:spacing w:after="0"/>
              <w:rPr>
                <w:sz w:val="24"/>
                <w:szCs w:val="24"/>
              </w:rPr>
            </w:pPr>
            <w:r>
              <w:rPr>
                <w:sz w:val="24"/>
                <w:szCs w:val="24"/>
              </w:rPr>
              <w:t>1</w:t>
            </w:r>
          </w:p>
        </w:tc>
        <w:tc>
          <w:tcPr>
            <w:tcW w:w="1275" w:type="dxa"/>
          </w:tcPr>
          <w:p w:rsidR="0048521C" w:rsidRPr="00DC153D" w:rsidRDefault="0048521C" w:rsidP="0039694D">
            <w:pPr>
              <w:spacing w:after="0"/>
              <w:rPr>
                <w:sz w:val="24"/>
                <w:szCs w:val="24"/>
              </w:rPr>
            </w:pPr>
          </w:p>
        </w:tc>
        <w:tc>
          <w:tcPr>
            <w:tcW w:w="1701" w:type="dxa"/>
          </w:tcPr>
          <w:p w:rsidR="0048521C" w:rsidRPr="00DC153D" w:rsidRDefault="0048521C" w:rsidP="0039694D">
            <w:pPr>
              <w:spacing w:after="0"/>
              <w:rPr>
                <w:sz w:val="24"/>
                <w:szCs w:val="24"/>
              </w:rPr>
            </w:pPr>
          </w:p>
        </w:tc>
        <w:tc>
          <w:tcPr>
            <w:tcW w:w="1985" w:type="dxa"/>
          </w:tcPr>
          <w:p w:rsidR="0048521C" w:rsidRPr="00DC153D" w:rsidRDefault="0048521C" w:rsidP="0039694D">
            <w:pPr>
              <w:spacing w:after="0"/>
              <w:rPr>
                <w:color w:val="000000"/>
                <w:sz w:val="24"/>
                <w:szCs w:val="24"/>
              </w:rPr>
            </w:pPr>
          </w:p>
        </w:tc>
      </w:tr>
      <w:tr w:rsidR="0048521C" w:rsidRPr="00DC153D" w:rsidTr="0048521C">
        <w:trPr>
          <w:trHeight w:val="368"/>
        </w:trPr>
        <w:tc>
          <w:tcPr>
            <w:tcW w:w="15163" w:type="dxa"/>
            <w:gridSpan w:val="7"/>
          </w:tcPr>
          <w:p w:rsidR="0048521C" w:rsidRPr="00DC153D" w:rsidRDefault="0048521C" w:rsidP="0039694D">
            <w:pPr>
              <w:jc w:val="center"/>
              <w:rPr>
                <w:color w:val="000000"/>
                <w:sz w:val="24"/>
                <w:szCs w:val="24"/>
              </w:rPr>
            </w:pPr>
            <w:r w:rsidRPr="00495617">
              <w:rPr>
                <w:rFonts w:eastAsia="DejaVu Sans"/>
                <w:b/>
                <w:color w:val="000000"/>
                <w:sz w:val="24"/>
                <w:szCs w:val="24"/>
                <w:lang w:eastAsia="he-IL" w:bidi="he-IL"/>
              </w:rPr>
              <w:t>Основы управления роботом</w:t>
            </w:r>
          </w:p>
        </w:tc>
      </w:tr>
      <w:tr w:rsidR="0048521C" w:rsidRPr="00DC153D" w:rsidTr="0039694D">
        <w:trPr>
          <w:trHeight w:val="472"/>
        </w:trPr>
        <w:tc>
          <w:tcPr>
            <w:tcW w:w="1129" w:type="dxa"/>
          </w:tcPr>
          <w:p w:rsidR="0048521C" w:rsidRPr="00E25263" w:rsidRDefault="0048521C" w:rsidP="00790907">
            <w:pPr>
              <w:pStyle w:val="af"/>
              <w:numPr>
                <w:ilvl w:val="0"/>
                <w:numId w:val="42"/>
              </w:numPr>
              <w:spacing w:before="0"/>
              <w:rPr>
                <w:sz w:val="24"/>
                <w:szCs w:val="24"/>
              </w:rPr>
            </w:pPr>
          </w:p>
        </w:tc>
        <w:tc>
          <w:tcPr>
            <w:tcW w:w="6379" w:type="dxa"/>
          </w:tcPr>
          <w:p w:rsidR="0048521C" w:rsidRPr="0048521C" w:rsidRDefault="0048521C" w:rsidP="0039694D">
            <w:pPr>
              <w:spacing w:line="240" w:lineRule="auto"/>
              <w:rPr>
                <w:color w:val="000000"/>
                <w:sz w:val="24"/>
                <w:szCs w:val="24"/>
              </w:rPr>
            </w:pPr>
            <w:r w:rsidRPr="00495617">
              <w:rPr>
                <w:color w:val="000000"/>
                <w:sz w:val="24"/>
                <w:szCs w:val="24"/>
              </w:rPr>
              <w:t>Эффективные конструкторские и программн</w:t>
            </w:r>
            <w:r>
              <w:rPr>
                <w:color w:val="000000"/>
                <w:sz w:val="24"/>
                <w:szCs w:val="24"/>
              </w:rPr>
              <w:t xml:space="preserve">ые решения классических задач. </w:t>
            </w:r>
          </w:p>
        </w:tc>
        <w:tc>
          <w:tcPr>
            <w:tcW w:w="1134" w:type="dxa"/>
          </w:tcPr>
          <w:p w:rsidR="0048521C" w:rsidRPr="00DC153D" w:rsidRDefault="0039694D" w:rsidP="00A77B1F">
            <w:pPr>
              <w:rPr>
                <w:sz w:val="24"/>
                <w:szCs w:val="24"/>
              </w:rPr>
            </w:pPr>
            <w:r>
              <w:rPr>
                <w:sz w:val="24"/>
                <w:szCs w:val="24"/>
              </w:rPr>
              <w:t>1</w:t>
            </w:r>
          </w:p>
        </w:tc>
        <w:tc>
          <w:tcPr>
            <w:tcW w:w="1560" w:type="dxa"/>
          </w:tcPr>
          <w:p w:rsidR="0048521C" w:rsidRPr="00DC153D" w:rsidRDefault="0048521C" w:rsidP="00A77B1F">
            <w:pPr>
              <w:rPr>
                <w:sz w:val="24"/>
                <w:szCs w:val="24"/>
              </w:rPr>
            </w:pPr>
          </w:p>
        </w:tc>
        <w:tc>
          <w:tcPr>
            <w:tcW w:w="1275" w:type="dxa"/>
          </w:tcPr>
          <w:p w:rsidR="0048521C" w:rsidRPr="00DC153D" w:rsidRDefault="0048521C" w:rsidP="00A77B1F">
            <w:pPr>
              <w:rPr>
                <w:sz w:val="24"/>
                <w:szCs w:val="24"/>
              </w:rPr>
            </w:pPr>
          </w:p>
        </w:tc>
        <w:tc>
          <w:tcPr>
            <w:tcW w:w="1701" w:type="dxa"/>
          </w:tcPr>
          <w:p w:rsidR="0048521C" w:rsidRPr="00DC153D" w:rsidRDefault="0048521C" w:rsidP="00A77B1F">
            <w:pPr>
              <w:rPr>
                <w:sz w:val="24"/>
                <w:szCs w:val="24"/>
              </w:rPr>
            </w:pPr>
          </w:p>
        </w:tc>
        <w:tc>
          <w:tcPr>
            <w:tcW w:w="1985" w:type="dxa"/>
          </w:tcPr>
          <w:p w:rsidR="0048521C" w:rsidRPr="00DC153D" w:rsidRDefault="0048521C" w:rsidP="00A77B1F">
            <w:pPr>
              <w:rPr>
                <w:color w:val="000000"/>
                <w:sz w:val="24"/>
                <w:szCs w:val="24"/>
              </w:rPr>
            </w:pPr>
          </w:p>
        </w:tc>
      </w:tr>
      <w:tr w:rsidR="0048521C" w:rsidRPr="00DC153D" w:rsidTr="0039694D">
        <w:trPr>
          <w:trHeight w:val="696"/>
        </w:trPr>
        <w:tc>
          <w:tcPr>
            <w:tcW w:w="1129" w:type="dxa"/>
          </w:tcPr>
          <w:p w:rsidR="0048521C" w:rsidRPr="00E25263" w:rsidRDefault="0048521C" w:rsidP="00790907">
            <w:pPr>
              <w:pStyle w:val="af"/>
              <w:numPr>
                <w:ilvl w:val="0"/>
                <w:numId w:val="42"/>
              </w:numPr>
              <w:spacing w:before="0"/>
              <w:rPr>
                <w:sz w:val="24"/>
                <w:szCs w:val="24"/>
              </w:rPr>
            </w:pPr>
          </w:p>
        </w:tc>
        <w:tc>
          <w:tcPr>
            <w:tcW w:w="6379" w:type="dxa"/>
          </w:tcPr>
          <w:p w:rsidR="0048521C" w:rsidRPr="00495617" w:rsidRDefault="0048521C" w:rsidP="0039694D">
            <w:pPr>
              <w:spacing w:line="240" w:lineRule="auto"/>
              <w:rPr>
                <w:color w:val="000000"/>
                <w:sz w:val="24"/>
                <w:szCs w:val="24"/>
              </w:rPr>
            </w:pPr>
            <w:r w:rsidRPr="00495617">
              <w:rPr>
                <w:color w:val="000000"/>
                <w:sz w:val="24"/>
                <w:szCs w:val="24"/>
              </w:rPr>
              <w:t>Эффективные методы программирования: регуляторы, события, параллельные задачи,</w:t>
            </w:r>
            <w:r>
              <w:rPr>
                <w:color w:val="000000"/>
                <w:sz w:val="24"/>
                <w:szCs w:val="24"/>
              </w:rPr>
              <w:t xml:space="preserve"> подпрограммы, контейнеры и пр.</w:t>
            </w:r>
          </w:p>
        </w:tc>
        <w:tc>
          <w:tcPr>
            <w:tcW w:w="1134" w:type="dxa"/>
          </w:tcPr>
          <w:p w:rsidR="0048521C" w:rsidRPr="00DC153D" w:rsidRDefault="0039694D" w:rsidP="00A77B1F">
            <w:pPr>
              <w:rPr>
                <w:sz w:val="24"/>
                <w:szCs w:val="24"/>
              </w:rPr>
            </w:pPr>
            <w:r>
              <w:rPr>
                <w:sz w:val="24"/>
                <w:szCs w:val="24"/>
              </w:rPr>
              <w:t>1</w:t>
            </w:r>
          </w:p>
        </w:tc>
        <w:tc>
          <w:tcPr>
            <w:tcW w:w="1560" w:type="dxa"/>
          </w:tcPr>
          <w:p w:rsidR="0048521C" w:rsidRPr="00DC153D" w:rsidRDefault="0048521C" w:rsidP="00A77B1F">
            <w:pPr>
              <w:rPr>
                <w:sz w:val="24"/>
                <w:szCs w:val="24"/>
              </w:rPr>
            </w:pPr>
          </w:p>
        </w:tc>
        <w:tc>
          <w:tcPr>
            <w:tcW w:w="1275" w:type="dxa"/>
          </w:tcPr>
          <w:p w:rsidR="0048521C" w:rsidRPr="00DC153D" w:rsidRDefault="0048521C" w:rsidP="00A77B1F">
            <w:pPr>
              <w:rPr>
                <w:sz w:val="24"/>
                <w:szCs w:val="24"/>
              </w:rPr>
            </w:pPr>
          </w:p>
        </w:tc>
        <w:tc>
          <w:tcPr>
            <w:tcW w:w="1701" w:type="dxa"/>
          </w:tcPr>
          <w:p w:rsidR="0048521C" w:rsidRPr="00DC153D" w:rsidRDefault="0048521C" w:rsidP="00A77B1F">
            <w:pPr>
              <w:rPr>
                <w:sz w:val="24"/>
                <w:szCs w:val="24"/>
              </w:rPr>
            </w:pPr>
          </w:p>
        </w:tc>
        <w:tc>
          <w:tcPr>
            <w:tcW w:w="1985" w:type="dxa"/>
          </w:tcPr>
          <w:p w:rsidR="0048521C" w:rsidRPr="00DC153D" w:rsidRDefault="0048521C" w:rsidP="00A77B1F">
            <w:pPr>
              <w:rPr>
                <w:color w:val="000000"/>
                <w:sz w:val="24"/>
                <w:szCs w:val="24"/>
              </w:rPr>
            </w:pPr>
          </w:p>
        </w:tc>
      </w:tr>
      <w:tr w:rsidR="0048521C" w:rsidRPr="00DC153D" w:rsidTr="0039694D">
        <w:trPr>
          <w:trHeight w:val="654"/>
        </w:trPr>
        <w:tc>
          <w:tcPr>
            <w:tcW w:w="1129" w:type="dxa"/>
          </w:tcPr>
          <w:p w:rsidR="0048521C" w:rsidRPr="00E25263" w:rsidRDefault="0048521C" w:rsidP="00790907">
            <w:pPr>
              <w:pStyle w:val="af"/>
              <w:numPr>
                <w:ilvl w:val="0"/>
                <w:numId w:val="42"/>
              </w:numPr>
              <w:spacing w:before="0"/>
              <w:rPr>
                <w:sz w:val="24"/>
                <w:szCs w:val="24"/>
              </w:rPr>
            </w:pPr>
          </w:p>
        </w:tc>
        <w:tc>
          <w:tcPr>
            <w:tcW w:w="6379" w:type="dxa"/>
          </w:tcPr>
          <w:p w:rsidR="0048521C" w:rsidRPr="00495617" w:rsidRDefault="0048521C" w:rsidP="0039694D">
            <w:pPr>
              <w:spacing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Конструирование, программиро</w:t>
            </w:r>
            <w:r>
              <w:rPr>
                <w:color w:val="000000"/>
                <w:sz w:val="24"/>
                <w:szCs w:val="24"/>
              </w:rPr>
              <w:t xml:space="preserve">вание и тестирование моделей». </w:t>
            </w:r>
          </w:p>
        </w:tc>
        <w:tc>
          <w:tcPr>
            <w:tcW w:w="1134" w:type="dxa"/>
          </w:tcPr>
          <w:p w:rsidR="0048521C" w:rsidRPr="00DC153D" w:rsidRDefault="0048521C" w:rsidP="00A77B1F">
            <w:pPr>
              <w:rPr>
                <w:sz w:val="24"/>
                <w:szCs w:val="24"/>
              </w:rPr>
            </w:pPr>
          </w:p>
        </w:tc>
        <w:tc>
          <w:tcPr>
            <w:tcW w:w="1560" w:type="dxa"/>
          </w:tcPr>
          <w:p w:rsidR="0048521C" w:rsidRPr="00DC153D" w:rsidRDefault="0039694D" w:rsidP="00A77B1F">
            <w:pPr>
              <w:rPr>
                <w:sz w:val="24"/>
                <w:szCs w:val="24"/>
              </w:rPr>
            </w:pPr>
            <w:r>
              <w:rPr>
                <w:sz w:val="24"/>
                <w:szCs w:val="24"/>
              </w:rPr>
              <w:t>1</w:t>
            </w:r>
          </w:p>
        </w:tc>
        <w:tc>
          <w:tcPr>
            <w:tcW w:w="1275" w:type="dxa"/>
          </w:tcPr>
          <w:p w:rsidR="0048521C" w:rsidRPr="00DC153D" w:rsidRDefault="0048521C" w:rsidP="00A77B1F">
            <w:pPr>
              <w:rPr>
                <w:sz w:val="24"/>
                <w:szCs w:val="24"/>
              </w:rPr>
            </w:pPr>
          </w:p>
        </w:tc>
        <w:tc>
          <w:tcPr>
            <w:tcW w:w="1701" w:type="dxa"/>
          </w:tcPr>
          <w:p w:rsidR="0048521C" w:rsidRPr="00DC153D" w:rsidRDefault="0048521C" w:rsidP="00A77B1F">
            <w:pPr>
              <w:rPr>
                <w:sz w:val="24"/>
                <w:szCs w:val="24"/>
              </w:rPr>
            </w:pPr>
          </w:p>
        </w:tc>
        <w:tc>
          <w:tcPr>
            <w:tcW w:w="1985" w:type="dxa"/>
          </w:tcPr>
          <w:p w:rsidR="0048521C" w:rsidRPr="00DC153D" w:rsidRDefault="0048521C" w:rsidP="00A77B1F">
            <w:pPr>
              <w:rPr>
                <w:color w:val="000000"/>
                <w:sz w:val="24"/>
                <w:szCs w:val="24"/>
              </w:rPr>
            </w:pPr>
          </w:p>
        </w:tc>
      </w:tr>
      <w:tr w:rsidR="0048521C" w:rsidRPr="00DC153D" w:rsidTr="0039694D">
        <w:trPr>
          <w:trHeight w:val="607"/>
        </w:trPr>
        <w:tc>
          <w:tcPr>
            <w:tcW w:w="1129" w:type="dxa"/>
          </w:tcPr>
          <w:p w:rsidR="0048521C" w:rsidRPr="00E25263" w:rsidRDefault="0048521C" w:rsidP="00790907">
            <w:pPr>
              <w:pStyle w:val="af"/>
              <w:numPr>
                <w:ilvl w:val="0"/>
                <w:numId w:val="42"/>
              </w:numPr>
              <w:spacing w:before="0"/>
              <w:rPr>
                <w:sz w:val="24"/>
                <w:szCs w:val="24"/>
              </w:rPr>
            </w:pPr>
          </w:p>
        </w:tc>
        <w:tc>
          <w:tcPr>
            <w:tcW w:w="6379" w:type="dxa"/>
          </w:tcPr>
          <w:p w:rsidR="0048521C" w:rsidRPr="0048521C" w:rsidRDefault="0048521C" w:rsidP="0039694D">
            <w:pPr>
              <w:spacing w:line="240" w:lineRule="auto"/>
              <w:rPr>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Конструирование, программиро</w:t>
            </w:r>
            <w:r>
              <w:rPr>
                <w:color w:val="000000"/>
                <w:sz w:val="24"/>
                <w:szCs w:val="24"/>
              </w:rPr>
              <w:t xml:space="preserve">вание и тестирование моделей». </w:t>
            </w:r>
          </w:p>
        </w:tc>
        <w:tc>
          <w:tcPr>
            <w:tcW w:w="1134" w:type="dxa"/>
          </w:tcPr>
          <w:p w:rsidR="0048521C" w:rsidRPr="00DC153D" w:rsidRDefault="0048521C" w:rsidP="00A77B1F">
            <w:pPr>
              <w:rPr>
                <w:sz w:val="24"/>
                <w:szCs w:val="24"/>
              </w:rPr>
            </w:pPr>
          </w:p>
        </w:tc>
        <w:tc>
          <w:tcPr>
            <w:tcW w:w="1560" w:type="dxa"/>
          </w:tcPr>
          <w:p w:rsidR="0048521C" w:rsidRPr="00DC153D" w:rsidRDefault="0039694D" w:rsidP="00A77B1F">
            <w:pPr>
              <w:rPr>
                <w:sz w:val="24"/>
                <w:szCs w:val="24"/>
              </w:rPr>
            </w:pPr>
            <w:r>
              <w:rPr>
                <w:sz w:val="24"/>
                <w:szCs w:val="24"/>
              </w:rPr>
              <w:t>1</w:t>
            </w:r>
          </w:p>
        </w:tc>
        <w:tc>
          <w:tcPr>
            <w:tcW w:w="1275" w:type="dxa"/>
          </w:tcPr>
          <w:p w:rsidR="0048521C" w:rsidRPr="00DC153D" w:rsidRDefault="0048521C" w:rsidP="00A77B1F">
            <w:pPr>
              <w:rPr>
                <w:sz w:val="24"/>
                <w:szCs w:val="24"/>
              </w:rPr>
            </w:pPr>
          </w:p>
        </w:tc>
        <w:tc>
          <w:tcPr>
            <w:tcW w:w="1701" w:type="dxa"/>
          </w:tcPr>
          <w:p w:rsidR="0048521C" w:rsidRPr="00DC153D" w:rsidRDefault="0048521C" w:rsidP="00A77B1F">
            <w:pPr>
              <w:rPr>
                <w:sz w:val="24"/>
                <w:szCs w:val="24"/>
              </w:rPr>
            </w:pPr>
          </w:p>
        </w:tc>
        <w:tc>
          <w:tcPr>
            <w:tcW w:w="1985" w:type="dxa"/>
          </w:tcPr>
          <w:p w:rsidR="0048521C" w:rsidRPr="00DC153D" w:rsidRDefault="0048521C" w:rsidP="00A77B1F">
            <w:pPr>
              <w:rPr>
                <w:color w:val="000000"/>
                <w:sz w:val="24"/>
                <w:szCs w:val="24"/>
              </w:rPr>
            </w:pPr>
          </w:p>
        </w:tc>
      </w:tr>
      <w:tr w:rsidR="0039694D" w:rsidRPr="00DC153D" w:rsidTr="0039694D">
        <w:trPr>
          <w:trHeight w:val="607"/>
        </w:trPr>
        <w:tc>
          <w:tcPr>
            <w:tcW w:w="1129" w:type="dxa"/>
          </w:tcPr>
          <w:p w:rsidR="0039694D" w:rsidRPr="00E25263" w:rsidRDefault="0039694D" w:rsidP="00790907">
            <w:pPr>
              <w:pStyle w:val="af"/>
              <w:numPr>
                <w:ilvl w:val="0"/>
                <w:numId w:val="42"/>
              </w:numPr>
              <w:spacing w:before="0"/>
              <w:rPr>
                <w:sz w:val="24"/>
                <w:szCs w:val="24"/>
              </w:rPr>
            </w:pPr>
          </w:p>
        </w:tc>
        <w:tc>
          <w:tcPr>
            <w:tcW w:w="6379" w:type="dxa"/>
          </w:tcPr>
          <w:p w:rsidR="0039694D" w:rsidRPr="00495617" w:rsidRDefault="0039694D" w:rsidP="0039694D">
            <w:pPr>
              <w:spacing w:line="240" w:lineRule="auto"/>
              <w:rPr>
                <w:i/>
                <w:color w:val="000000"/>
                <w:sz w:val="24"/>
                <w:szCs w:val="24"/>
              </w:rPr>
            </w:pPr>
            <w:r w:rsidRPr="00495617">
              <w:rPr>
                <w:i/>
                <w:color w:val="000000"/>
                <w:sz w:val="24"/>
                <w:szCs w:val="24"/>
              </w:rPr>
              <w:t>Практическая работа: «</w:t>
            </w:r>
            <w:r w:rsidRPr="00495617">
              <w:rPr>
                <w:color w:val="000000"/>
                <w:sz w:val="24"/>
                <w:szCs w:val="24"/>
              </w:rPr>
              <w:t xml:space="preserve"> Конструирование, программиро</w:t>
            </w:r>
            <w:r>
              <w:rPr>
                <w:color w:val="000000"/>
                <w:sz w:val="24"/>
                <w:szCs w:val="24"/>
              </w:rPr>
              <w:t>вание и тестирование моделей».</w:t>
            </w:r>
          </w:p>
        </w:tc>
        <w:tc>
          <w:tcPr>
            <w:tcW w:w="1134" w:type="dxa"/>
          </w:tcPr>
          <w:p w:rsidR="0039694D" w:rsidRPr="00DC153D" w:rsidRDefault="0039694D" w:rsidP="00A77B1F">
            <w:pPr>
              <w:rPr>
                <w:sz w:val="24"/>
                <w:szCs w:val="24"/>
              </w:rPr>
            </w:pPr>
          </w:p>
        </w:tc>
        <w:tc>
          <w:tcPr>
            <w:tcW w:w="1560" w:type="dxa"/>
          </w:tcPr>
          <w:p w:rsidR="0039694D" w:rsidRDefault="0039694D" w:rsidP="00A77B1F">
            <w:pPr>
              <w:rPr>
                <w:sz w:val="24"/>
                <w:szCs w:val="24"/>
              </w:rPr>
            </w:pPr>
            <w:r>
              <w:rPr>
                <w:sz w:val="24"/>
                <w:szCs w:val="24"/>
              </w:rPr>
              <w:t>1</w:t>
            </w:r>
          </w:p>
        </w:tc>
        <w:tc>
          <w:tcPr>
            <w:tcW w:w="1275" w:type="dxa"/>
          </w:tcPr>
          <w:p w:rsidR="0039694D" w:rsidRPr="00DC153D" w:rsidRDefault="0039694D" w:rsidP="00A77B1F">
            <w:pPr>
              <w:rPr>
                <w:sz w:val="24"/>
                <w:szCs w:val="24"/>
              </w:rPr>
            </w:pPr>
          </w:p>
        </w:tc>
        <w:tc>
          <w:tcPr>
            <w:tcW w:w="1701" w:type="dxa"/>
          </w:tcPr>
          <w:p w:rsidR="0039694D" w:rsidRPr="00DC153D" w:rsidRDefault="0039694D" w:rsidP="00A77B1F">
            <w:pPr>
              <w:rPr>
                <w:sz w:val="24"/>
                <w:szCs w:val="24"/>
              </w:rPr>
            </w:pPr>
          </w:p>
        </w:tc>
        <w:tc>
          <w:tcPr>
            <w:tcW w:w="1985" w:type="dxa"/>
          </w:tcPr>
          <w:p w:rsidR="0039694D" w:rsidRPr="00DC153D" w:rsidRDefault="0039694D" w:rsidP="00A77B1F">
            <w:pPr>
              <w:rPr>
                <w:color w:val="000000"/>
                <w:sz w:val="24"/>
                <w:szCs w:val="24"/>
              </w:rPr>
            </w:pPr>
          </w:p>
        </w:tc>
      </w:tr>
    </w:tbl>
    <w:p w:rsidR="003E680F" w:rsidRPr="00495617" w:rsidRDefault="003E680F" w:rsidP="003E680F">
      <w:pPr>
        <w:autoSpaceDE w:val="0"/>
        <w:autoSpaceDN w:val="0"/>
        <w:adjustRightInd w:val="0"/>
        <w:rPr>
          <w:rFonts w:ascii="Times New Roman" w:hAnsi="Times New Roman" w:cs="Times New Roman"/>
          <w:color w:val="FF0000"/>
          <w:sz w:val="24"/>
          <w:szCs w:val="24"/>
        </w:rPr>
      </w:pPr>
    </w:p>
    <w:p w:rsidR="003E680F" w:rsidRPr="00495617" w:rsidRDefault="003E680F" w:rsidP="003E680F">
      <w:pPr>
        <w:rPr>
          <w:rFonts w:ascii="Times New Roman" w:eastAsia="SimSun" w:hAnsi="Times New Roman" w:cs="Times New Roman"/>
          <w:b/>
          <w:bCs/>
          <w:color w:val="FF0000"/>
          <w:sz w:val="24"/>
          <w:szCs w:val="24"/>
          <w:lang w:eastAsia="zh-CN"/>
        </w:rPr>
      </w:pPr>
    </w:p>
    <w:p w:rsidR="003E680F" w:rsidRPr="00495617" w:rsidRDefault="0039694D" w:rsidP="003E680F">
      <w:pPr>
        <w:rPr>
          <w:rFonts w:ascii="Times New Roman" w:hAnsi="Times New Roman" w:cs="Times New Roman"/>
          <w:b/>
          <w:color w:val="000000"/>
          <w:sz w:val="24"/>
          <w:szCs w:val="24"/>
          <w:lang w:eastAsia="ar-SA"/>
        </w:rPr>
      </w:pPr>
      <w:r>
        <w:rPr>
          <w:rFonts w:ascii="Times New Roman" w:eastAsia="SimSun" w:hAnsi="Times New Roman" w:cs="Times New Roman"/>
          <w:b/>
          <w:bCs/>
          <w:color w:val="000000"/>
          <w:sz w:val="24"/>
          <w:szCs w:val="24"/>
          <w:lang w:eastAsia="zh-CN"/>
        </w:rPr>
        <w:lastRenderedPageBreak/>
        <w:t>Содержание курса</w:t>
      </w:r>
      <w:r w:rsidR="003E680F" w:rsidRPr="00495617">
        <w:rPr>
          <w:rFonts w:ascii="Times New Roman" w:eastAsia="SimSun" w:hAnsi="Times New Roman" w:cs="Times New Roman"/>
          <w:b/>
          <w:color w:val="000000"/>
          <w:sz w:val="24"/>
          <w:szCs w:val="24"/>
          <w:lang w:eastAsia="zh-CN"/>
        </w:rPr>
        <w:t>:</w:t>
      </w:r>
      <w:r w:rsidR="003E680F" w:rsidRPr="00495617">
        <w:rPr>
          <w:rFonts w:ascii="Times New Roman" w:hAnsi="Times New Roman" w:cs="Times New Roman"/>
          <w:b/>
          <w:color w:val="000000"/>
          <w:sz w:val="24"/>
          <w:szCs w:val="24"/>
          <w:lang w:eastAsia="ar-SA"/>
        </w:rPr>
        <w:t xml:space="preserve"> </w:t>
      </w:r>
    </w:p>
    <w:p w:rsidR="003E680F" w:rsidRPr="00495617" w:rsidRDefault="003E680F" w:rsidP="003E680F">
      <w:pPr>
        <w:widowControl w:val="0"/>
        <w:tabs>
          <w:tab w:val="num" w:pos="360"/>
        </w:tabs>
        <w:suppressAutoHyphens/>
        <w:ind w:left="360" w:hanging="360"/>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Раздел 1</w:t>
      </w:r>
      <w:r w:rsidRPr="00495617">
        <w:rPr>
          <w:rFonts w:ascii="Times New Roman" w:eastAsia="DejaVu Sans" w:hAnsi="Times New Roman" w:cs="Times New Roman"/>
          <w:b/>
          <w:i/>
          <w:color w:val="FF0000"/>
          <w:sz w:val="24"/>
          <w:szCs w:val="24"/>
          <w:lang w:eastAsia="he-IL" w:bidi="he-IL"/>
        </w:rPr>
        <w:t xml:space="preserve">. </w:t>
      </w:r>
      <w:r w:rsidRPr="00495617">
        <w:rPr>
          <w:rFonts w:ascii="Times New Roman" w:eastAsia="DejaVu Sans" w:hAnsi="Times New Roman" w:cs="Times New Roman"/>
          <w:b/>
          <w:i/>
          <w:sz w:val="24"/>
          <w:szCs w:val="24"/>
          <w:lang w:eastAsia="he-IL" w:bidi="he-IL"/>
        </w:rPr>
        <w:t xml:space="preserve">Инструктаж по ТБ.- 1 час. </w:t>
      </w:r>
      <w:r w:rsidRPr="00495617">
        <w:rPr>
          <w:rFonts w:ascii="Times New Roman" w:eastAsia="Times New Roman" w:hAnsi="Times New Roman" w:cs="Times New Roman"/>
          <w:b/>
          <w:i/>
          <w:sz w:val="24"/>
          <w:szCs w:val="24"/>
          <w:lang w:bidi="he-IL"/>
        </w:rPr>
        <w:t xml:space="preserve"> </w:t>
      </w:r>
    </w:p>
    <w:p w:rsidR="003E680F" w:rsidRPr="00495617" w:rsidRDefault="003E680F" w:rsidP="003E680F">
      <w:pPr>
        <w:rPr>
          <w:rFonts w:ascii="Times New Roman" w:eastAsia="Times New Roman" w:hAnsi="Times New Roman" w:cs="Times New Roman"/>
          <w:sz w:val="24"/>
          <w:szCs w:val="24"/>
        </w:rPr>
      </w:pPr>
      <w:r w:rsidRPr="00495617">
        <w:rPr>
          <w:rFonts w:ascii="Times New Roman" w:hAnsi="Times New Roman" w:cs="Times New Roman"/>
          <w:sz w:val="24"/>
          <w:szCs w:val="24"/>
        </w:rPr>
        <w:t xml:space="preserve"> </w:t>
      </w:r>
      <w:r w:rsidRPr="00495617">
        <w:rPr>
          <w:rFonts w:ascii="Times New Roman" w:hAnsi="Times New Roman" w:cs="Times New Roman"/>
          <w:i/>
          <w:sz w:val="24"/>
          <w:szCs w:val="24"/>
        </w:rPr>
        <w:t>Теория</w:t>
      </w:r>
      <w:r w:rsidRPr="00495617">
        <w:rPr>
          <w:rFonts w:ascii="Times New Roman" w:hAnsi="Times New Roman" w:cs="Times New Roman"/>
          <w:sz w:val="24"/>
          <w:szCs w:val="24"/>
        </w:rPr>
        <w:t>. Инструктаж по ТБ</w:t>
      </w:r>
      <w:proofErr w:type="gramStart"/>
      <w:r w:rsidRPr="00495617">
        <w:rPr>
          <w:rFonts w:ascii="Times New Roman" w:hAnsi="Times New Roman" w:cs="Times New Roman"/>
          <w:sz w:val="24"/>
          <w:szCs w:val="24"/>
        </w:rPr>
        <w:t>.</w:t>
      </w:r>
      <w:r w:rsidRPr="00495617">
        <w:rPr>
          <w:rFonts w:ascii="Times New Roman" w:eastAsia="Times New Roman" w:hAnsi="Times New Roman" w:cs="Times New Roman"/>
          <w:sz w:val="24"/>
          <w:szCs w:val="24"/>
        </w:rPr>
        <w:t xml:space="preserve">: </w:t>
      </w:r>
      <w:proofErr w:type="gramEnd"/>
      <w:r w:rsidRPr="00495617">
        <w:rPr>
          <w:rFonts w:ascii="Times New Roman" w:eastAsia="Times New Roman" w:hAnsi="Times New Roman" w:cs="Times New Roman"/>
          <w:sz w:val="24"/>
          <w:szCs w:val="24"/>
        </w:rPr>
        <w:t>Знакомство с конструктором ЛЕГО. ТБ при работе с деталями. Правила сборки комплектов конструктора. ТБ при работе с компьютером.</w:t>
      </w:r>
    </w:p>
    <w:p w:rsidR="003E680F" w:rsidRPr="00495617" w:rsidRDefault="003E680F" w:rsidP="003E680F">
      <w:pPr>
        <w:widowControl w:val="0"/>
        <w:tabs>
          <w:tab w:val="num" w:pos="360"/>
        </w:tabs>
        <w:suppressAutoHyphens/>
        <w:ind w:left="360" w:hanging="360"/>
        <w:jc w:val="both"/>
        <w:rPr>
          <w:rFonts w:ascii="Times New Roman" w:eastAsia="Times New Roman" w:hAnsi="Times New Roman" w:cs="Times New Roman"/>
          <w:b/>
          <w:i/>
          <w:sz w:val="24"/>
          <w:szCs w:val="24"/>
          <w:lang w:bidi="he-IL"/>
        </w:rPr>
      </w:pPr>
      <w:r w:rsidRPr="00495617">
        <w:rPr>
          <w:rFonts w:ascii="Times New Roman" w:eastAsia="DejaVu Sans" w:hAnsi="Times New Roman" w:cs="Times New Roman"/>
          <w:b/>
          <w:i/>
          <w:sz w:val="24"/>
          <w:szCs w:val="24"/>
          <w:lang w:eastAsia="he-IL" w:bidi="he-IL"/>
        </w:rPr>
        <w:t>Раздел 2.</w:t>
      </w:r>
      <w:r w:rsidRPr="00495617">
        <w:rPr>
          <w:rFonts w:ascii="Times New Roman" w:eastAsia="DejaVu Sans" w:hAnsi="Times New Roman" w:cs="Times New Roman"/>
          <w:b/>
          <w:i/>
          <w:color w:val="FF0000"/>
          <w:sz w:val="24"/>
          <w:szCs w:val="24"/>
          <w:lang w:eastAsia="he-IL" w:bidi="he-IL"/>
        </w:rPr>
        <w:t xml:space="preserve"> </w:t>
      </w:r>
      <w:r w:rsidRPr="00495617">
        <w:rPr>
          <w:rFonts w:ascii="Times New Roman" w:eastAsia="DejaVu Sans" w:hAnsi="Times New Roman" w:cs="Times New Roman"/>
          <w:b/>
          <w:i/>
          <w:sz w:val="24"/>
          <w:szCs w:val="24"/>
          <w:lang w:eastAsia="he-IL" w:bidi="he-IL"/>
        </w:rPr>
        <w:t>Введение: информатика, кибернетика, робототехника -1 час.</w:t>
      </w:r>
      <w:r w:rsidRPr="00495617">
        <w:rPr>
          <w:rFonts w:ascii="Times New Roman" w:eastAsia="Times New Roman" w:hAnsi="Times New Roman" w:cs="Times New Roman"/>
          <w:b/>
          <w:i/>
          <w:sz w:val="24"/>
          <w:szCs w:val="24"/>
          <w:lang w:bidi="he-IL"/>
        </w:rPr>
        <w:t xml:space="preserve"> </w:t>
      </w:r>
    </w:p>
    <w:p w:rsidR="003E680F" w:rsidRPr="0039694D" w:rsidRDefault="003E680F" w:rsidP="0039694D">
      <w:pPr>
        <w:widowControl w:val="0"/>
        <w:tabs>
          <w:tab w:val="num" w:pos="360"/>
        </w:tabs>
        <w:suppressAutoHyphens/>
        <w:ind w:left="360" w:hanging="360"/>
        <w:jc w:val="both"/>
        <w:rPr>
          <w:rFonts w:ascii="Times New Roman" w:eastAsia="DejaVu Sans" w:hAnsi="Times New Roman" w:cs="Times New Roman"/>
          <w:sz w:val="24"/>
          <w:szCs w:val="24"/>
          <w:lang w:eastAsia="he-IL" w:bidi="he-IL"/>
        </w:rPr>
      </w:pPr>
      <w:r w:rsidRPr="00495617">
        <w:rPr>
          <w:rFonts w:ascii="Times New Roman" w:eastAsia="Times New Roman" w:hAnsi="Times New Roman" w:cs="Times New Roman"/>
          <w:i/>
          <w:sz w:val="24"/>
          <w:szCs w:val="24"/>
          <w:lang w:bidi="he-IL"/>
        </w:rPr>
        <w:t>Теория</w:t>
      </w:r>
      <w:r w:rsidRPr="00495617">
        <w:rPr>
          <w:rFonts w:ascii="Times New Roman" w:eastAsia="DejaVu Sans" w:hAnsi="Times New Roman" w:cs="Times New Roman"/>
          <w:sz w:val="24"/>
          <w:szCs w:val="24"/>
          <w:lang w:eastAsia="he-IL" w:bidi="he-IL"/>
        </w:rPr>
        <w:t>. Введение: информати</w:t>
      </w:r>
      <w:r w:rsidR="0039694D">
        <w:rPr>
          <w:rFonts w:ascii="Times New Roman" w:eastAsia="DejaVu Sans" w:hAnsi="Times New Roman" w:cs="Times New Roman"/>
          <w:sz w:val="24"/>
          <w:szCs w:val="24"/>
          <w:lang w:eastAsia="he-IL" w:bidi="he-IL"/>
        </w:rPr>
        <w:t xml:space="preserve">ка, кибернетика, робототехника. </w:t>
      </w:r>
      <w:r w:rsidRPr="00495617">
        <w:rPr>
          <w:rFonts w:ascii="Times New Roman" w:eastAsia="Times New Roman" w:hAnsi="Times New Roman" w:cs="Times New Roman"/>
          <w:sz w:val="24"/>
          <w:szCs w:val="24"/>
        </w:rPr>
        <w:t>Развитие наук, путь от компьютера к роботу. Входной тест. Построение простейшей модели. Элемент соревнования.</w:t>
      </w:r>
    </w:p>
    <w:p w:rsidR="003E680F" w:rsidRPr="00495617" w:rsidRDefault="003E680F" w:rsidP="003E680F">
      <w:pPr>
        <w:widowControl w:val="0"/>
        <w:tabs>
          <w:tab w:val="num" w:pos="360"/>
        </w:tabs>
        <w:suppressAutoHyphens/>
        <w:ind w:left="360" w:hanging="360"/>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 xml:space="preserve">Раздел 3. Основы конструирования. - 7 часов. </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Теория:</w:t>
      </w:r>
      <w:r w:rsidRPr="00495617">
        <w:rPr>
          <w:rFonts w:ascii="Times New Roman" w:eastAsia="Times New Roman" w:hAnsi="Times New Roman" w:cs="Times New Roman"/>
          <w:sz w:val="24"/>
          <w:szCs w:val="24"/>
        </w:rPr>
        <w:t xml:space="preserve"> Простейшие механизмы. Названия и принц</w:t>
      </w:r>
      <w:r w:rsidR="0039694D">
        <w:rPr>
          <w:rFonts w:ascii="Times New Roman" w:eastAsia="Times New Roman" w:hAnsi="Times New Roman" w:cs="Times New Roman"/>
          <w:sz w:val="24"/>
          <w:szCs w:val="24"/>
        </w:rPr>
        <w:t xml:space="preserve">ипы крепления деталей. Виды не </w:t>
      </w:r>
      <w:r w:rsidRPr="00495617">
        <w:rPr>
          <w:rFonts w:ascii="Times New Roman" w:eastAsia="Times New Roman" w:hAnsi="Times New Roman" w:cs="Times New Roman"/>
          <w:sz w:val="24"/>
          <w:szCs w:val="24"/>
        </w:rPr>
        <w:t>моторизированного транспортного средства. Рыч</w:t>
      </w:r>
      <w:r w:rsidR="0039694D">
        <w:rPr>
          <w:rFonts w:ascii="Times New Roman" w:eastAsia="Times New Roman" w:hAnsi="Times New Roman" w:cs="Times New Roman"/>
          <w:sz w:val="24"/>
          <w:szCs w:val="24"/>
        </w:rPr>
        <w:t xml:space="preserve">аг. Зубчатая передача: прямая, </w:t>
      </w:r>
      <w:r w:rsidRPr="00495617">
        <w:rPr>
          <w:rFonts w:ascii="Times New Roman" w:eastAsia="Times New Roman" w:hAnsi="Times New Roman" w:cs="Times New Roman"/>
          <w:sz w:val="24"/>
          <w:szCs w:val="24"/>
        </w:rPr>
        <w:t xml:space="preserve">коническая, червячная. </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Практика</w:t>
      </w:r>
      <w:r w:rsidRPr="00495617">
        <w:rPr>
          <w:rFonts w:ascii="Times New Roman" w:eastAsia="Times New Roman" w:hAnsi="Times New Roman" w:cs="Times New Roman"/>
          <w:sz w:val="24"/>
          <w:szCs w:val="24"/>
        </w:rPr>
        <w:t>: решение практических задач и принцип</w:t>
      </w:r>
      <w:r w:rsidR="0039694D">
        <w:rPr>
          <w:rFonts w:ascii="Times New Roman" w:eastAsia="Times New Roman" w:hAnsi="Times New Roman" w:cs="Times New Roman"/>
          <w:sz w:val="24"/>
          <w:szCs w:val="24"/>
        </w:rPr>
        <w:t xml:space="preserve">ы крепления деталей. Построение </w:t>
      </w:r>
      <w:r w:rsidRPr="00495617">
        <w:rPr>
          <w:rFonts w:ascii="Times New Roman" w:eastAsia="Times New Roman" w:hAnsi="Times New Roman" w:cs="Times New Roman"/>
          <w:sz w:val="24"/>
          <w:szCs w:val="24"/>
        </w:rPr>
        <w:t xml:space="preserve">«фантастического» животного. Строительство </w:t>
      </w:r>
      <w:r w:rsidR="0039694D">
        <w:rPr>
          <w:rFonts w:ascii="Times New Roman" w:eastAsia="Times New Roman" w:hAnsi="Times New Roman" w:cs="Times New Roman"/>
          <w:sz w:val="24"/>
          <w:szCs w:val="24"/>
        </w:rPr>
        <w:t xml:space="preserve">высокой башни. Конструирование </w:t>
      </w:r>
      <w:r w:rsidRPr="00495617">
        <w:rPr>
          <w:rFonts w:ascii="Times New Roman" w:eastAsia="Times New Roman" w:hAnsi="Times New Roman" w:cs="Times New Roman"/>
          <w:sz w:val="24"/>
          <w:szCs w:val="24"/>
        </w:rPr>
        <w:t xml:space="preserve">механизмов, передач и подбор, и расчет передаточного отношения. </w:t>
      </w:r>
    </w:p>
    <w:p w:rsidR="003E680F" w:rsidRPr="00495617" w:rsidRDefault="003E680F" w:rsidP="003E680F">
      <w:pPr>
        <w:widowControl w:val="0"/>
        <w:tabs>
          <w:tab w:val="num" w:pos="360"/>
        </w:tabs>
        <w:suppressAutoHyphens/>
        <w:ind w:left="360" w:hanging="360"/>
        <w:jc w:val="both"/>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 xml:space="preserve">Раздел 4 Моторные механизмы -7 часов. </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Теория:</w:t>
      </w:r>
      <w:r w:rsidRPr="00495617">
        <w:rPr>
          <w:rFonts w:ascii="Times New Roman" w:eastAsia="Times New Roman" w:hAnsi="Times New Roman" w:cs="Times New Roman"/>
          <w:sz w:val="24"/>
          <w:szCs w:val="24"/>
        </w:rPr>
        <w:t xml:space="preserve"> Виды моторизованного транспортного средст</w:t>
      </w:r>
      <w:r w:rsidR="0039694D">
        <w:rPr>
          <w:rFonts w:ascii="Times New Roman" w:eastAsia="Times New Roman" w:hAnsi="Times New Roman" w:cs="Times New Roman"/>
          <w:sz w:val="24"/>
          <w:szCs w:val="24"/>
        </w:rPr>
        <w:t xml:space="preserve">ва. Механизмы с использованием </w:t>
      </w:r>
      <w:r w:rsidRPr="00495617">
        <w:rPr>
          <w:rFonts w:ascii="Times New Roman" w:eastAsia="Times New Roman" w:hAnsi="Times New Roman" w:cs="Times New Roman"/>
          <w:sz w:val="24"/>
          <w:szCs w:val="24"/>
        </w:rPr>
        <w:t>электромотора и батарейного блока. Роботы-автомобили, тягач</w:t>
      </w:r>
      <w:r w:rsidR="0039694D">
        <w:rPr>
          <w:rFonts w:ascii="Times New Roman" w:eastAsia="Times New Roman" w:hAnsi="Times New Roman" w:cs="Times New Roman"/>
          <w:sz w:val="24"/>
          <w:szCs w:val="24"/>
        </w:rPr>
        <w:t xml:space="preserve">и, простейшие шагающие </w:t>
      </w:r>
      <w:r w:rsidRPr="00495617">
        <w:rPr>
          <w:rFonts w:ascii="Times New Roman" w:eastAsia="Times New Roman" w:hAnsi="Times New Roman" w:cs="Times New Roman"/>
          <w:sz w:val="24"/>
          <w:szCs w:val="24"/>
        </w:rPr>
        <w:t>роботы.</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Практика</w:t>
      </w:r>
      <w:r w:rsidRPr="00495617">
        <w:rPr>
          <w:rFonts w:ascii="Times New Roman" w:eastAsia="Times New Roman" w:hAnsi="Times New Roman" w:cs="Times New Roman"/>
          <w:sz w:val="24"/>
          <w:szCs w:val="24"/>
        </w:rPr>
        <w:t>: Конструирование механизмов и роботов.</w:t>
      </w:r>
    </w:p>
    <w:p w:rsidR="003E680F" w:rsidRPr="00495617" w:rsidRDefault="003E680F" w:rsidP="003E680F">
      <w:pPr>
        <w:widowControl w:val="0"/>
        <w:suppressAutoHyphens/>
        <w:jc w:val="both"/>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Раздел 5 Трехмерное моделирование  - 4 часа.</w:t>
      </w:r>
    </w:p>
    <w:p w:rsidR="003E680F" w:rsidRPr="00495617" w:rsidRDefault="003E680F" w:rsidP="003E680F">
      <w:pPr>
        <w:widowControl w:val="0"/>
        <w:suppressAutoHyphens/>
        <w:rPr>
          <w:rFonts w:ascii="Times New Roman" w:eastAsia="Times New Roman" w:hAnsi="Times New Roman" w:cs="Times New Roman"/>
          <w:sz w:val="24"/>
          <w:szCs w:val="24"/>
          <w:lang w:bidi="he-IL"/>
        </w:rPr>
      </w:pPr>
      <w:r w:rsidRPr="00495617">
        <w:rPr>
          <w:rFonts w:ascii="Times New Roman" w:eastAsia="Times New Roman" w:hAnsi="Times New Roman" w:cs="Times New Roman"/>
          <w:i/>
          <w:sz w:val="24"/>
          <w:szCs w:val="24"/>
          <w:lang w:bidi="he-IL"/>
        </w:rPr>
        <w:t>Теория:</w:t>
      </w:r>
      <w:r w:rsidRPr="00495617">
        <w:rPr>
          <w:rFonts w:ascii="Times New Roman" w:eastAsia="Times New Roman" w:hAnsi="Times New Roman" w:cs="Times New Roman"/>
          <w:sz w:val="24"/>
          <w:szCs w:val="24"/>
          <w:lang w:bidi="he-IL"/>
        </w:rPr>
        <w:t xml:space="preserve"> Знакомство с трехмерным моделированием. Зубчатая передача</w:t>
      </w:r>
    </w:p>
    <w:p w:rsidR="003E680F" w:rsidRPr="0039694D" w:rsidRDefault="003E680F" w:rsidP="0039694D">
      <w:pPr>
        <w:widowControl w:val="0"/>
        <w:suppressAutoHyphens/>
        <w:rPr>
          <w:rFonts w:ascii="Times New Roman" w:eastAsia="Times New Roman" w:hAnsi="Times New Roman" w:cs="Times New Roman"/>
          <w:sz w:val="24"/>
          <w:szCs w:val="24"/>
          <w:lang w:bidi="he-IL"/>
        </w:rPr>
      </w:pPr>
      <w:r w:rsidRPr="00495617">
        <w:rPr>
          <w:rFonts w:ascii="Times New Roman" w:eastAsia="Times New Roman" w:hAnsi="Times New Roman" w:cs="Times New Roman"/>
          <w:i/>
          <w:sz w:val="24"/>
          <w:szCs w:val="24"/>
          <w:lang w:bidi="he-IL"/>
        </w:rPr>
        <w:t>Практика:</w:t>
      </w:r>
      <w:r w:rsidRPr="00495617">
        <w:rPr>
          <w:rFonts w:ascii="Times New Roman" w:eastAsia="Times New Roman" w:hAnsi="Times New Roman" w:cs="Times New Roman"/>
          <w:sz w:val="24"/>
          <w:szCs w:val="24"/>
          <w:lang w:bidi="he-IL"/>
        </w:rPr>
        <w:t xml:space="preserve"> Создание трехмерных моделей конструкций из </w:t>
      </w:r>
      <w:r w:rsidRPr="00495617">
        <w:rPr>
          <w:rFonts w:ascii="Times New Roman" w:eastAsia="Times New Roman" w:hAnsi="Times New Roman" w:cs="Times New Roman"/>
          <w:sz w:val="24"/>
          <w:szCs w:val="24"/>
          <w:lang w:val="en-US" w:bidi="he-IL"/>
        </w:rPr>
        <w:t>Lego</w:t>
      </w:r>
    </w:p>
    <w:p w:rsidR="003E680F" w:rsidRPr="00495617" w:rsidRDefault="003E680F" w:rsidP="003E680F">
      <w:pPr>
        <w:widowControl w:val="0"/>
        <w:suppressAutoHyphens/>
        <w:jc w:val="both"/>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Раздел 6 Введение в робототехнику  - 10 часов</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Теория</w:t>
      </w:r>
      <w:r w:rsidRPr="00495617">
        <w:rPr>
          <w:rFonts w:ascii="Times New Roman" w:eastAsia="Times New Roman" w:hAnsi="Times New Roman" w:cs="Times New Roman"/>
          <w:sz w:val="24"/>
          <w:szCs w:val="24"/>
        </w:rPr>
        <w:t>: Знакомство с контроллером NXT и EV3. Встроенные программы. Датчики. Среда программирования. Стандартные конструкции роботов. Колесные, гусеничные и шагающие роботы. Решение простейших задач. Цикл, Ветвление, параллельные задачи.</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lastRenderedPageBreak/>
        <w:t>Практика:</w:t>
      </w:r>
      <w:r w:rsidRPr="00495617">
        <w:rPr>
          <w:rFonts w:ascii="Times New Roman" w:eastAsia="Times New Roman" w:hAnsi="Times New Roman" w:cs="Times New Roman"/>
          <w:sz w:val="24"/>
          <w:szCs w:val="24"/>
        </w:rPr>
        <w:t xml:space="preserve"> Конструирование и программирование моделей. </w:t>
      </w:r>
    </w:p>
    <w:p w:rsidR="003E680F" w:rsidRPr="00495617" w:rsidRDefault="003E680F" w:rsidP="003E680F">
      <w:pPr>
        <w:widowControl w:val="0"/>
        <w:suppressAutoHyphens/>
        <w:jc w:val="both"/>
        <w:rPr>
          <w:rFonts w:ascii="Times New Roman" w:eastAsia="DejaVu Sans" w:hAnsi="Times New Roman" w:cs="Times New Roman"/>
          <w:b/>
          <w:i/>
          <w:sz w:val="24"/>
          <w:szCs w:val="24"/>
          <w:lang w:eastAsia="he-IL" w:bidi="he-IL"/>
        </w:rPr>
      </w:pPr>
      <w:r w:rsidRPr="00495617">
        <w:rPr>
          <w:rFonts w:ascii="Times New Roman" w:eastAsia="DejaVu Sans" w:hAnsi="Times New Roman" w:cs="Times New Roman"/>
          <w:b/>
          <w:i/>
          <w:sz w:val="24"/>
          <w:szCs w:val="24"/>
          <w:lang w:eastAsia="he-IL" w:bidi="he-IL"/>
        </w:rPr>
        <w:t>Раздел 7 Основы управления роботом - 4 часа</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Теория:</w:t>
      </w:r>
      <w:r w:rsidRPr="00495617">
        <w:rPr>
          <w:rFonts w:ascii="Times New Roman" w:eastAsia="Times New Roman" w:hAnsi="Times New Roman" w:cs="Times New Roman"/>
          <w:sz w:val="24"/>
          <w:szCs w:val="24"/>
        </w:rPr>
        <w:t xml:space="preserve"> Эффективные конструкторские и программные решения классических задач. </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sz w:val="24"/>
          <w:szCs w:val="24"/>
        </w:rPr>
        <w:t>Эффективные методы программирования: регуляторы, события, параллельные задачи, подпрограммы, контейнеры и пр.</w:t>
      </w:r>
    </w:p>
    <w:p w:rsidR="003E680F" w:rsidRPr="00495617" w:rsidRDefault="003E680F" w:rsidP="003E680F">
      <w:pPr>
        <w:rPr>
          <w:rFonts w:ascii="Times New Roman" w:eastAsia="Times New Roman" w:hAnsi="Times New Roman" w:cs="Times New Roman"/>
          <w:sz w:val="24"/>
          <w:szCs w:val="24"/>
        </w:rPr>
      </w:pPr>
      <w:r w:rsidRPr="00495617">
        <w:rPr>
          <w:rFonts w:ascii="Times New Roman" w:eastAsia="Times New Roman" w:hAnsi="Times New Roman" w:cs="Times New Roman"/>
          <w:i/>
          <w:sz w:val="24"/>
          <w:szCs w:val="24"/>
        </w:rPr>
        <w:t>Практика:</w:t>
      </w:r>
      <w:r w:rsidRPr="00495617">
        <w:rPr>
          <w:rFonts w:ascii="Times New Roman" w:eastAsia="Times New Roman" w:hAnsi="Times New Roman" w:cs="Times New Roman"/>
          <w:sz w:val="24"/>
          <w:szCs w:val="24"/>
        </w:rPr>
        <w:t xml:space="preserve"> Конструирование, программирование и тестирование моделей. </w:t>
      </w:r>
    </w:p>
    <w:p w:rsidR="007D1347" w:rsidRPr="00DC153D" w:rsidRDefault="003E680F" w:rsidP="007D1347">
      <w:pPr>
        <w:shd w:val="clear" w:color="auto" w:fill="FFFFFF"/>
        <w:spacing w:after="0" w:line="240" w:lineRule="auto"/>
        <w:rPr>
          <w:rFonts w:ascii="Times New Roman" w:eastAsia="Times New Roman" w:hAnsi="Times New Roman" w:cs="Times New Roman"/>
          <w:color w:val="000000"/>
          <w:sz w:val="24"/>
          <w:szCs w:val="24"/>
          <w:lang w:eastAsia="ru-RU"/>
        </w:rPr>
      </w:pPr>
      <w:r w:rsidRPr="00495617">
        <w:rPr>
          <w:rFonts w:ascii="Times New Roman" w:eastAsia="SimSun" w:hAnsi="Times New Roman" w:cs="Times New Roman"/>
          <w:color w:val="000000"/>
          <w:sz w:val="24"/>
          <w:szCs w:val="24"/>
          <w:lang w:eastAsia="zh-CN"/>
        </w:rPr>
        <w:t xml:space="preserve">     </w:t>
      </w:r>
      <w:r w:rsidR="007D1347" w:rsidRPr="00DC153D">
        <w:rPr>
          <w:rFonts w:ascii="Times New Roman" w:eastAsia="Times New Roman" w:hAnsi="Times New Roman" w:cs="Times New Roman"/>
          <w:color w:val="000000"/>
          <w:sz w:val="24"/>
          <w:szCs w:val="24"/>
          <w:lang w:eastAsia="ru-RU"/>
        </w:rPr>
        <w:t>Л</w:t>
      </w:r>
      <w:r w:rsidR="007D1347" w:rsidRPr="00DC153D">
        <w:rPr>
          <w:rFonts w:ascii="Times New Roman" w:eastAsia="Times New Roman" w:hAnsi="Times New Roman" w:cs="Times New Roman"/>
          <w:b/>
          <w:bCs/>
          <w:color w:val="000000"/>
          <w:sz w:val="24"/>
          <w:szCs w:val="24"/>
          <w:lang w:eastAsia="ru-RU"/>
        </w:rPr>
        <w:t>итература и средства обучения:</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eastAsia="he-IL" w:bidi="he-IL"/>
        </w:rPr>
      </w:pPr>
      <w:r w:rsidRPr="00495617">
        <w:rPr>
          <w:rFonts w:ascii="Times New Roman" w:eastAsia="DejaVu Sans" w:hAnsi="Times New Roman" w:cs="Times New Roman"/>
          <w:sz w:val="24"/>
          <w:szCs w:val="24"/>
          <w:lang w:eastAsia="he-IL" w:bidi="he-IL"/>
        </w:rPr>
        <w:t xml:space="preserve">Робототехника для детей и родителей. </w:t>
      </w:r>
      <w:proofErr w:type="spellStart"/>
      <w:r w:rsidRPr="00495617">
        <w:rPr>
          <w:rFonts w:ascii="Times New Roman" w:eastAsia="DejaVu Sans" w:hAnsi="Times New Roman" w:cs="Times New Roman"/>
          <w:sz w:val="24"/>
          <w:szCs w:val="24"/>
          <w:lang w:eastAsia="he-IL" w:bidi="he-IL"/>
        </w:rPr>
        <w:t>С.А.Филиппов</w:t>
      </w:r>
      <w:proofErr w:type="spellEnd"/>
      <w:r w:rsidRPr="00495617">
        <w:rPr>
          <w:rFonts w:ascii="Times New Roman" w:eastAsia="DejaVu Sans" w:hAnsi="Times New Roman" w:cs="Times New Roman"/>
          <w:sz w:val="24"/>
          <w:szCs w:val="24"/>
          <w:lang w:eastAsia="he-IL" w:bidi="he-IL"/>
        </w:rPr>
        <w:t>. СПб: Наука, 2010.</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eastAsia="he-IL" w:bidi="he-IL"/>
        </w:rPr>
      </w:pPr>
      <w:r w:rsidRPr="00495617">
        <w:rPr>
          <w:rFonts w:ascii="Times New Roman" w:eastAsia="DejaVu Sans" w:hAnsi="Times New Roman" w:cs="Times New Roman"/>
          <w:sz w:val="24"/>
          <w:szCs w:val="24"/>
          <w:lang w:eastAsia="he-IL" w:bidi="he-IL"/>
        </w:rPr>
        <w:t xml:space="preserve">Санкт-Петербургские олимпиады по кибернетике </w:t>
      </w:r>
      <w:proofErr w:type="spellStart"/>
      <w:r w:rsidRPr="00495617">
        <w:rPr>
          <w:rFonts w:ascii="Times New Roman" w:eastAsia="DejaVu Sans" w:hAnsi="Times New Roman" w:cs="Times New Roman"/>
          <w:sz w:val="24"/>
          <w:szCs w:val="24"/>
          <w:lang w:eastAsia="he-IL" w:bidi="he-IL"/>
        </w:rPr>
        <w:t>М.С.Ананьевский</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Г.И.Болтунов</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Ю.Е.Зайцев</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А.С.Матвеев</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А.Л.Фрадков</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В.В.Шиегин</w:t>
      </w:r>
      <w:proofErr w:type="spellEnd"/>
      <w:r w:rsidRPr="00495617">
        <w:rPr>
          <w:rFonts w:ascii="Times New Roman" w:eastAsia="DejaVu Sans" w:hAnsi="Times New Roman" w:cs="Times New Roman"/>
          <w:sz w:val="24"/>
          <w:szCs w:val="24"/>
          <w:lang w:eastAsia="he-IL" w:bidi="he-IL"/>
        </w:rPr>
        <w:t xml:space="preserve">. Под ред. </w:t>
      </w:r>
      <w:proofErr w:type="spellStart"/>
      <w:r w:rsidRPr="00495617">
        <w:rPr>
          <w:rFonts w:ascii="Times New Roman" w:eastAsia="DejaVu Sans" w:hAnsi="Times New Roman" w:cs="Times New Roman"/>
          <w:sz w:val="24"/>
          <w:szCs w:val="24"/>
          <w:lang w:eastAsia="he-IL" w:bidi="he-IL"/>
        </w:rPr>
        <w:t>А.Л.Фрадкова</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М.С.Ананьевского</w:t>
      </w:r>
      <w:proofErr w:type="spellEnd"/>
      <w:r w:rsidRPr="00495617">
        <w:rPr>
          <w:rFonts w:ascii="Times New Roman" w:eastAsia="DejaVu Sans" w:hAnsi="Times New Roman" w:cs="Times New Roman"/>
          <w:sz w:val="24"/>
          <w:szCs w:val="24"/>
          <w:lang w:eastAsia="he-IL" w:bidi="he-IL"/>
        </w:rPr>
        <w:t>. СПб</w:t>
      </w:r>
      <w:proofErr w:type="gramStart"/>
      <w:r w:rsidRPr="00495617">
        <w:rPr>
          <w:rFonts w:ascii="Times New Roman" w:eastAsia="DejaVu Sans" w:hAnsi="Times New Roman" w:cs="Times New Roman"/>
          <w:sz w:val="24"/>
          <w:szCs w:val="24"/>
          <w:lang w:eastAsia="he-IL" w:bidi="he-IL"/>
        </w:rPr>
        <w:t xml:space="preserve">.: </w:t>
      </w:r>
      <w:proofErr w:type="gramEnd"/>
      <w:r w:rsidRPr="00495617">
        <w:rPr>
          <w:rFonts w:ascii="Times New Roman" w:eastAsia="DejaVu Sans" w:hAnsi="Times New Roman" w:cs="Times New Roman"/>
          <w:sz w:val="24"/>
          <w:szCs w:val="24"/>
          <w:lang w:eastAsia="he-IL" w:bidi="he-IL"/>
        </w:rPr>
        <w:t>Наука, 2006.</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eastAsia="he-IL" w:bidi="he-IL"/>
        </w:rPr>
      </w:pPr>
      <w:r w:rsidRPr="00495617">
        <w:rPr>
          <w:rFonts w:ascii="Times New Roman" w:eastAsia="DejaVu Sans" w:hAnsi="Times New Roman" w:cs="Times New Roman"/>
          <w:sz w:val="24"/>
          <w:szCs w:val="24"/>
          <w:lang w:eastAsia="he-IL" w:bidi="he-IL"/>
        </w:rPr>
        <w:t xml:space="preserve">Журнал «Компьютерные инструменты в школе», подборка статей за 2010 г. «Основы робототехники на базе конструктора </w:t>
      </w:r>
      <w:proofErr w:type="spellStart"/>
      <w:r w:rsidRPr="00495617">
        <w:rPr>
          <w:rFonts w:ascii="Times New Roman" w:eastAsia="DejaVu Sans" w:hAnsi="Times New Roman" w:cs="Times New Roman"/>
          <w:sz w:val="24"/>
          <w:szCs w:val="24"/>
          <w:lang w:eastAsia="he-IL" w:bidi="he-IL"/>
        </w:rPr>
        <w:t>Lego</w:t>
      </w:r>
      <w:proofErr w:type="spellEnd"/>
      <w:r w:rsidRPr="00495617">
        <w:rPr>
          <w:rFonts w:ascii="Times New Roman" w:eastAsia="DejaVu Sans" w:hAnsi="Times New Roman" w:cs="Times New Roman"/>
          <w:sz w:val="24"/>
          <w:szCs w:val="24"/>
          <w:lang w:eastAsia="he-IL" w:bidi="he-IL"/>
        </w:rPr>
        <w:t xml:space="preserve"> </w:t>
      </w:r>
      <w:proofErr w:type="spellStart"/>
      <w:r w:rsidRPr="00495617">
        <w:rPr>
          <w:rFonts w:ascii="Times New Roman" w:eastAsia="DejaVu Sans" w:hAnsi="Times New Roman" w:cs="Times New Roman"/>
          <w:sz w:val="24"/>
          <w:szCs w:val="24"/>
          <w:lang w:eastAsia="he-IL" w:bidi="he-IL"/>
        </w:rPr>
        <w:t>Mindstorms</w:t>
      </w:r>
      <w:proofErr w:type="spellEnd"/>
      <w:r w:rsidRPr="00495617">
        <w:rPr>
          <w:rFonts w:ascii="Times New Roman" w:eastAsia="DejaVu Sans" w:hAnsi="Times New Roman" w:cs="Times New Roman"/>
          <w:sz w:val="24"/>
          <w:szCs w:val="24"/>
          <w:lang w:eastAsia="he-IL" w:bidi="he-IL"/>
        </w:rPr>
        <w:t xml:space="preserve"> NXT». </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 xml:space="preserve">The LEGO MINDSTORMS NXT Idea Book. Design, Invent, and Build by </w:t>
      </w:r>
      <w:proofErr w:type="spellStart"/>
      <w:r w:rsidRPr="00495617">
        <w:rPr>
          <w:rFonts w:ascii="Times New Roman" w:eastAsia="DejaVu Sans" w:hAnsi="Times New Roman" w:cs="Times New Roman"/>
          <w:sz w:val="24"/>
          <w:szCs w:val="24"/>
          <w:lang w:val="en-US" w:eastAsia="he-IL" w:bidi="he-IL"/>
        </w:rPr>
        <w:t>Martijn</w:t>
      </w:r>
      <w:proofErr w:type="spellEnd"/>
      <w:r w:rsidRPr="00495617">
        <w:rPr>
          <w:rFonts w:ascii="Times New Roman" w:eastAsia="DejaVu Sans" w:hAnsi="Times New Roman" w:cs="Times New Roman"/>
          <w:sz w:val="24"/>
          <w:szCs w:val="24"/>
          <w:lang w:val="en-US" w:eastAsia="he-IL" w:bidi="he-IL"/>
        </w:rPr>
        <w:t xml:space="preserve"> </w:t>
      </w:r>
      <w:proofErr w:type="spellStart"/>
      <w:r w:rsidRPr="00495617">
        <w:rPr>
          <w:rFonts w:ascii="Times New Roman" w:eastAsia="DejaVu Sans" w:hAnsi="Times New Roman" w:cs="Times New Roman"/>
          <w:sz w:val="24"/>
          <w:szCs w:val="24"/>
          <w:lang w:val="en-US" w:eastAsia="he-IL" w:bidi="he-IL"/>
        </w:rPr>
        <w:t>Boogaarts</w:t>
      </w:r>
      <w:proofErr w:type="spellEnd"/>
      <w:r w:rsidRPr="00495617">
        <w:rPr>
          <w:rFonts w:ascii="Times New Roman" w:eastAsia="DejaVu Sans" w:hAnsi="Times New Roman" w:cs="Times New Roman"/>
          <w:sz w:val="24"/>
          <w:szCs w:val="24"/>
          <w:lang w:val="en-US" w:eastAsia="he-IL" w:bidi="he-IL"/>
        </w:rPr>
        <w:t xml:space="preserve">, Rob </w:t>
      </w:r>
      <w:proofErr w:type="spellStart"/>
      <w:r w:rsidRPr="00495617">
        <w:rPr>
          <w:rFonts w:ascii="Times New Roman" w:eastAsia="DejaVu Sans" w:hAnsi="Times New Roman" w:cs="Times New Roman"/>
          <w:sz w:val="24"/>
          <w:szCs w:val="24"/>
          <w:lang w:val="en-US" w:eastAsia="he-IL" w:bidi="he-IL"/>
        </w:rPr>
        <w:t>Torok</w:t>
      </w:r>
      <w:proofErr w:type="spellEnd"/>
      <w:r w:rsidRPr="00495617">
        <w:rPr>
          <w:rFonts w:ascii="Times New Roman" w:eastAsia="DejaVu Sans" w:hAnsi="Times New Roman" w:cs="Times New Roman"/>
          <w:sz w:val="24"/>
          <w:szCs w:val="24"/>
          <w:lang w:val="en-US" w:eastAsia="he-IL" w:bidi="he-IL"/>
        </w:rPr>
        <w:t xml:space="preserve">, Jonathan </w:t>
      </w:r>
      <w:proofErr w:type="spellStart"/>
      <w:r w:rsidRPr="00495617">
        <w:rPr>
          <w:rFonts w:ascii="Times New Roman" w:eastAsia="DejaVu Sans" w:hAnsi="Times New Roman" w:cs="Times New Roman"/>
          <w:sz w:val="24"/>
          <w:szCs w:val="24"/>
          <w:lang w:val="en-US" w:eastAsia="he-IL" w:bidi="he-IL"/>
        </w:rPr>
        <w:t>Daudelin</w:t>
      </w:r>
      <w:proofErr w:type="spellEnd"/>
      <w:r w:rsidRPr="00495617">
        <w:rPr>
          <w:rFonts w:ascii="Times New Roman" w:eastAsia="DejaVu Sans" w:hAnsi="Times New Roman" w:cs="Times New Roman"/>
          <w:sz w:val="24"/>
          <w:szCs w:val="24"/>
          <w:lang w:val="en-US" w:eastAsia="he-IL" w:bidi="he-IL"/>
        </w:rPr>
        <w:t>, et al. San Francisco: No Starch Press, 2007.</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 xml:space="preserve">LEGO Technic </w:t>
      </w:r>
      <w:proofErr w:type="spellStart"/>
      <w:r w:rsidRPr="00495617">
        <w:rPr>
          <w:rFonts w:ascii="Times New Roman" w:eastAsia="DejaVu Sans" w:hAnsi="Times New Roman" w:cs="Times New Roman"/>
          <w:sz w:val="24"/>
          <w:szCs w:val="24"/>
          <w:lang w:val="en-US" w:eastAsia="he-IL" w:bidi="he-IL"/>
        </w:rPr>
        <w:t>Tora</w:t>
      </w:r>
      <w:proofErr w:type="spellEnd"/>
      <w:r w:rsidRPr="00495617">
        <w:rPr>
          <w:rFonts w:ascii="Times New Roman" w:eastAsia="DejaVu Sans" w:hAnsi="Times New Roman" w:cs="Times New Roman"/>
          <w:sz w:val="24"/>
          <w:szCs w:val="24"/>
          <w:lang w:val="en-US" w:eastAsia="he-IL" w:bidi="he-IL"/>
        </w:rPr>
        <w:t xml:space="preserve"> no Maki, ISOGAWA Yoshihito, Version 1.00 </w:t>
      </w:r>
      <w:proofErr w:type="spellStart"/>
      <w:r w:rsidRPr="00495617">
        <w:rPr>
          <w:rFonts w:ascii="Times New Roman" w:eastAsia="DejaVu Sans" w:hAnsi="Times New Roman" w:cs="Times New Roman"/>
          <w:sz w:val="24"/>
          <w:szCs w:val="24"/>
          <w:lang w:val="en-US" w:eastAsia="he-IL" w:bidi="he-IL"/>
        </w:rPr>
        <w:t>Isogawa</w:t>
      </w:r>
      <w:proofErr w:type="spellEnd"/>
      <w:r w:rsidRPr="00495617">
        <w:rPr>
          <w:rFonts w:ascii="Times New Roman" w:eastAsia="DejaVu Sans" w:hAnsi="Times New Roman" w:cs="Times New Roman"/>
          <w:sz w:val="24"/>
          <w:szCs w:val="24"/>
          <w:lang w:val="en-US" w:eastAsia="he-IL" w:bidi="he-IL"/>
        </w:rPr>
        <w:t xml:space="preserve"> Studio, Inc., 2007, http://www.isogawastudio.co.jp/legostudio/toranomaki/en/.</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 xml:space="preserve">CONSTRUCTOPEDIA NXT Kit 9797, Beta Version 2.1, 2008, Center for Engineering Educational Outreach, Tufts University, </w:t>
      </w:r>
      <w:proofErr w:type="gramStart"/>
      <w:r w:rsidRPr="00495617">
        <w:rPr>
          <w:rFonts w:ascii="Times New Roman" w:eastAsia="DejaVu Sans" w:hAnsi="Times New Roman" w:cs="Times New Roman"/>
          <w:sz w:val="24"/>
          <w:szCs w:val="24"/>
          <w:lang w:val="en-US" w:eastAsia="he-IL" w:bidi="he-IL"/>
        </w:rPr>
        <w:t>http</w:t>
      </w:r>
      <w:proofErr w:type="gramEnd"/>
      <w:r w:rsidRPr="00495617">
        <w:rPr>
          <w:rFonts w:ascii="Times New Roman" w:eastAsia="DejaVu Sans" w:hAnsi="Times New Roman" w:cs="Times New Roman"/>
          <w:sz w:val="24"/>
          <w:szCs w:val="24"/>
          <w:lang w:val="en-US" w:eastAsia="he-IL" w:bidi="he-IL"/>
        </w:rPr>
        <w:t>://www.legoengineering.com/library/doc_download/150-nxt-constructopedia-beta-21.html.</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 xml:space="preserve">Lego </w:t>
      </w:r>
      <w:proofErr w:type="spellStart"/>
      <w:r w:rsidRPr="00495617">
        <w:rPr>
          <w:rFonts w:ascii="Times New Roman" w:eastAsia="DejaVu Sans" w:hAnsi="Times New Roman" w:cs="Times New Roman"/>
          <w:sz w:val="24"/>
          <w:szCs w:val="24"/>
          <w:lang w:val="en-US" w:eastAsia="he-IL" w:bidi="he-IL"/>
        </w:rPr>
        <w:t>Mindstorms</w:t>
      </w:r>
      <w:proofErr w:type="spellEnd"/>
      <w:r w:rsidRPr="00495617">
        <w:rPr>
          <w:rFonts w:ascii="Times New Roman" w:eastAsia="DejaVu Sans" w:hAnsi="Times New Roman" w:cs="Times New Roman"/>
          <w:sz w:val="24"/>
          <w:szCs w:val="24"/>
          <w:lang w:val="en-US" w:eastAsia="he-IL" w:bidi="he-IL"/>
        </w:rPr>
        <w:t xml:space="preserve"> NXT. The Mayan adventure. James Floyd Kelly. </w:t>
      </w:r>
      <w:proofErr w:type="spellStart"/>
      <w:r w:rsidRPr="00495617">
        <w:rPr>
          <w:rFonts w:ascii="Times New Roman" w:eastAsia="DejaVu Sans" w:hAnsi="Times New Roman" w:cs="Times New Roman"/>
          <w:sz w:val="24"/>
          <w:szCs w:val="24"/>
          <w:lang w:val="en-US" w:eastAsia="he-IL" w:bidi="he-IL"/>
        </w:rPr>
        <w:t>Apress</w:t>
      </w:r>
      <w:proofErr w:type="spellEnd"/>
      <w:r w:rsidRPr="00495617">
        <w:rPr>
          <w:rFonts w:ascii="Times New Roman" w:eastAsia="DejaVu Sans" w:hAnsi="Times New Roman" w:cs="Times New Roman"/>
          <w:sz w:val="24"/>
          <w:szCs w:val="24"/>
          <w:lang w:val="en-US" w:eastAsia="he-IL" w:bidi="he-IL"/>
        </w:rPr>
        <w:t>, 2006.</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Engineering with LEGO Bricks and ROBOLAB. Third edition. Eric Wang. College House Enterprises, LLC, 2007.</w:t>
      </w:r>
    </w:p>
    <w:p w:rsidR="003E680F" w:rsidRPr="00495617" w:rsidRDefault="003E680F" w:rsidP="003E680F">
      <w:pPr>
        <w:widowControl w:val="0"/>
        <w:numPr>
          <w:ilvl w:val="0"/>
          <w:numId w:val="14"/>
        </w:numPr>
        <w:suppressAutoHyphens/>
        <w:spacing w:after="0" w:line="240" w:lineRule="auto"/>
        <w:jc w:val="both"/>
        <w:rPr>
          <w:rFonts w:ascii="Times New Roman" w:eastAsia="DejaVu Sans" w:hAnsi="Times New Roman" w:cs="Times New Roman"/>
          <w:sz w:val="24"/>
          <w:szCs w:val="24"/>
          <w:lang w:val="en-US" w:eastAsia="he-IL" w:bidi="he-IL"/>
        </w:rPr>
      </w:pPr>
      <w:r w:rsidRPr="00495617">
        <w:rPr>
          <w:rFonts w:ascii="Times New Roman" w:eastAsia="DejaVu Sans" w:hAnsi="Times New Roman" w:cs="Times New Roman"/>
          <w:sz w:val="24"/>
          <w:szCs w:val="24"/>
          <w:lang w:val="en-US" w:eastAsia="he-IL" w:bidi="he-IL"/>
        </w:rPr>
        <w:t>The Unofficial LEGO MINDSTORMS NXT Inventor's Guide. David J. Perdue. San Francisco: No Starch Press, 2007.</w:t>
      </w:r>
    </w:p>
    <w:p w:rsidR="007D1347" w:rsidRPr="005B48C4" w:rsidRDefault="007D1347" w:rsidP="003E680F">
      <w:pPr>
        <w:pStyle w:val="c0"/>
        <w:shd w:val="clear" w:color="auto" w:fill="FFFFFF"/>
        <w:spacing w:before="0" w:beforeAutospacing="0" w:after="0" w:afterAutospacing="0"/>
        <w:jc w:val="both"/>
        <w:rPr>
          <w:bCs/>
          <w:color w:val="000000"/>
          <w:lang w:val="en-US"/>
        </w:rPr>
      </w:pPr>
    </w:p>
    <w:p w:rsidR="003E680F" w:rsidRPr="00495617" w:rsidRDefault="003E680F" w:rsidP="003E680F">
      <w:pPr>
        <w:pStyle w:val="c0"/>
        <w:shd w:val="clear" w:color="auto" w:fill="FFFFFF"/>
        <w:spacing w:before="0" w:beforeAutospacing="0" w:after="0" w:afterAutospacing="0"/>
        <w:jc w:val="both"/>
        <w:rPr>
          <w:color w:val="000000"/>
        </w:rPr>
      </w:pPr>
      <w:r w:rsidRPr="00495617">
        <w:rPr>
          <w:bCs/>
          <w:color w:val="000000"/>
        </w:rPr>
        <w:t>ИНТЕРНЕТ - РЕСУРСЫ</w:t>
      </w:r>
    </w:p>
    <w:p w:rsidR="003E680F" w:rsidRPr="00495617" w:rsidRDefault="003E680F" w:rsidP="003E680F">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00000"/>
          <w:sz w:val="24"/>
          <w:szCs w:val="24"/>
        </w:rPr>
        <w:t> </w:t>
      </w:r>
      <w:hyperlink r:id="rId7" w:history="1">
        <w:r w:rsidRPr="00495617">
          <w:rPr>
            <w:rFonts w:ascii="Times New Roman" w:eastAsia="Times New Roman" w:hAnsi="Times New Roman" w:cs="Times New Roman"/>
            <w:b/>
            <w:bCs/>
            <w:color w:val="0000FF"/>
            <w:sz w:val="24"/>
            <w:szCs w:val="24"/>
            <w:u w:val="single"/>
          </w:rPr>
          <w:t>https://education.lego.com/ru-ru/downloads</w:t>
        </w:r>
      </w:hyperlink>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8" w:history="1">
        <w:proofErr w:type="spellStart"/>
        <w:r w:rsidR="003E680F" w:rsidRPr="00495617">
          <w:rPr>
            <w:rFonts w:ascii="Times New Roman" w:eastAsia="Times New Roman" w:hAnsi="Times New Roman" w:cs="Times New Roman"/>
            <w:color w:val="0000FF"/>
            <w:sz w:val="24"/>
            <w:szCs w:val="24"/>
            <w:u w:val="single"/>
          </w:rPr>
          <w:t>Robot</w:t>
        </w:r>
        <w:proofErr w:type="spellEnd"/>
        <w:r w:rsidR="003E680F" w:rsidRPr="00495617">
          <w:rPr>
            <w:rFonts w:ascii="Times New Roman" w:eastAsia="Times New Roman" w:hAnsi="Times New Roman" w:cs="Times New Roman"/>
            <w:color w:val="0000FF"/>
            <w:sz w:val="24"/>
            <w:szCs w:val="24"/>
            <w:u w:val="single"/>
          </w:rPr>
          <w:t xml:space="preserve"> </w:t>
        </w:r>
        <w:proofErr w:type="spellStart"/>
        <w:r w:rsidR="003E680F" w:rsidRPr="00495617">
          <w:rPr>
            <w:rFonts w:ascii="Times New Roman" w:eastAsia="Times New Roman" w:hAnsi="Times New Roman" w:cs="Times New Roman"/>
            <w:color w:val="0000FF"/>
            <w:sz w:val="24"/>
            <w:szCs w:val="24"/>
            <w:u w:val="single"/>
          </w:rPr>
          <w:t>Virtual</w:t>
        </w:r>
        <w:proofErr w:type="spellEnd"/>
        <w:r w:rsidR="003E680F" w:rsidRPr="00495617">
          <w:rPr>
            <w:rFonts w:ascii="Times New Roman" w:eastAsia="Times New Roman" w:hAnsi="Times New Roman" w:cs="Times New Roman"/>
            <w:color w:val="0000FF"/>
            <w:sz w:val="24"/>
            <w:szCs w:val="24"/>
            <w:u w:val="single"/>
          </w:rPr>
          <w:t xml:space="preserve"> </w:t>
        </w:r>
        <w:proofErr w:type="spellStart"/>
        <w:r w:rsidR="003E680F" w:rsidRPr="00495617">
          <w:rPr>
            <w:rFonts w:ascii="Times New Roman" w:eastAsia="Times New Roman" w:hAnsi="Times New Roman" w:cs="Times New Roman"/>
            <w:color w:val="0000FF"/>
            <w:sz w:val="24"/>
            <w:szCs w:val="24"/>
            <w:u w:val="single"/>
          </w:rPr>
          <w:t>Worlds</w:t>
        </w:r>
        <w:proofErr w:type="spellEnd"/>
      </w:hyperlink>
      <w:r w:rsidR="003E680F" w:rsidRPr="00495617">
        <w:rPr>
          <w:rFonts w:ascii="Times New Roman" w:eastAsia="Times New Roman" w:hAnsi="Times New Roman" w:cs="Times New Roman"/>
          <w:color w:val="000000"/>
          <w:sz w:val="24"/>
          <w:szCs w:val="24"/>
        </w:rPr>
        <w:t> — виртуальные миры роботов.</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hyperlink r:id="rId9" w:history="1">
        <w:r w:rsidR="003E680F" w:rsidRPr="00495617">
          <w:rPr>
            <w:rFonts w:ascii="Times New Roman" w:eastAsia="Times New Roman" w:hAnsi="Times New Roman" w:cs="Times New Roman"/>
            <w:color w:val="0000FF"/>
            <w:sz w:val="24"/>
            <w:szCs w:val="24"/>
            <w:u w:val="single"/>
            <w:lang w:val="en-US"/>
          </w:rPr>
          <w:t>Mind-storms.com</w:t>
        </w:r>
      </w:hyperlink>
      <w:r w:rsidR="003E680F" w:rsidRPr="00495617">
        <w:rPr>
          <w:rFonts w:ascii="Times New Roman" w:eastAsia="Times New Roman" w:hAnsi="Times New Roman" w:cs="Times New Roman"/>
          <w:color w:val="000000"/>
          <w:sz w:val="24"/>
          <w:szCs w:val="24"/>
          <w:lang w:val="en-US"/>
        </w:rPr>
        <w:t xml:space="preserve"> — </w:t>
      </w:r>
      <w:r w:rsidR="003E680F" w:rsidRPr="00495617">
        <w:rPr>
          <w:rFonts w:ascii="Times New Roman" w:eastAsia="Times New Roman" w:hAnsi="Times New Roman" w:cs="Times New Roman"/>
          <w:color w:val="000000"/>
          <w:sz w:val="24"/>
          <w:szCs w:val="24"/>
        </w:rPr>
        <w:t>сайт</w:t>
      </w:r>
      <w:r w:rsidR="003E680F" w:rsidRPr="00495617">
        <w:rPr>
          <w:rFonts w:ascii="Times New Roman" w:eastAsia="Times New Roman" w:hAnsi="Times New Roman" w:cs="Times New Roman"/>
          <w:color w:val="000000"/>
          <w:sz w:val="24"/>
          <w:szCs w:val="24"/>
          <w:lang w:val="en-US"/>
        </w:rPr>
        <w:t xml:space="preserve">, </w:t>
      </w:r>
      <w:r w:rsidR="003E680F" w:rsidRPr="00495617">
        <w:rPr>
          <w:rFonts w:ascii="Times New Roman" w:eastAsia="Times New Roman" w:hAnsi="Times New Roman" w:cs="Times New Roman"/>
          <w:color w:val="000000"/>
          <w:sz w:val="24"/>
          <w:szCs w:val="24"/>
        </w:rPr>
        <w:t>посвящённый</w:t>
      </w:r>
      <w:r w:rsidR="003E680F" w:rsidRPr="00495617">
        <w:rPr>
          <w:rFonts w:ascii="Times New Roman" w:eastAsia="Times New Roman" w:hAnsi="Times New Roman" w:cs="Times New Roman"/>
          <w:color w:val="000000"/>
          <w:sz w:val="24"/>
          <w:szCs w:val="24"/>
          <w:lang w:val="en-US"/>
        </w:rPr>
        <w:t xml:space="preserve"> </w:t>
      </w:r>
      <w:r w:rsidR="003E680F" w:rsidRPr="00495617">
        <w:rPr>
          <w:rFonts w:ascii="Times New Roman" w:eastAsia="Times New Roman" w:hAnsi="Times New Roman" w:cs="Times New Roman"/>
          <w:color w:val="000000"/>
          <w:sz w:val="24"/>
          <w:szCs w:val="24"/>
        </w:rPr>
        <w:t>роботам</w:t>
      </w:r>
      <w:r w:rsidR="003E680F" w:rsidRPr="00495617">
        <w:rPr>
          <w:rFonts w:ascii="Times New Roman" w:eastAsia="Times New Roman" w:hAnsi="Times New Roman" w:cs="Times New Roman"/>
          <w:color w:val="000000"/>
          <w:sz w:val="24"/>
          <w:szCs w:val="24"/>
          <w:lang w:val="en-US"/>
        </w:rPr>
        <w:t xml:space="preserve"> LEGO </w:t>
      </w:r>
      <w:proofErr w:type="spellStart"/>
      <w:r w:rsidR="003E680F" w:rsidRPr="00495617">
        <w:rPr>
          <w:rFonts w:ascii="Times New Roman" w:eastAsia="Times New Roman" w:hAnsi="Times New Roman" w:cs="Times New Roman"/>
          <w:color w:val="000000"/>
          <w:sz w:val="24"/>
          <w:szCs w:val="24"/>
          <w:lang w:val="en-US"/>
        </w:rPr>
        <w:t>Mindstorms</w:t>
      </w:r>
      <w:proofErr w:type="spellEnd"/>
      <w:r w:rsidR="003E680F" w:rsidRPr="00495617">
        <w:rPr>
          <w:rFonts w:ascii="Times New Roman" w:eastAsia="Times New Roman" w:hAnsi="Times New Roman" w:cs="Times New Roman"/>
          <w:color w:val="000000"/>
          <w:sz w:val="24"/>
          <w:szCs w:val="24"/>
          <w:lang w:val="en-US"/>
        </w:rPr>
        <w:t>.</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0" w:history="1">
        <w:proofErr w:type="spellStart"/>
        <w:r w:rsidR="003E680F" w:rsidRPr="00495617">
          <w:rPr>
            <w:rFonts w:ascii="Times New Roman" w:eastAsia="Times New Roman" w:hAnsi="Times New Roman" w:cs="Times New Roman"/>
            <w:color w:val="0000FF"/>
            <w:sz w:val="24"/>
            <w:szCs w:val="24"/>
            <w:u w:val="single"/>
          </w:rPr>
          <w:t>Видеоуроки</w:t>
        </w:r>
        <w:proofErr w:type="spellEnd"/>
        <w:r w:rsidR="003E680F" w:rsidRPr="00495617">
          <w:rPr>
            <w:rFonts w:ascii="Times New Roman" w:eastAsia="Times New Roman" w:hAnsi="Times New Roman" w:cs="Times New Roman"/>
            <w:color w:val="0000FF"/>
            <w:sz w:val="24"/>
            <w:szCs w:val="24"/>
            <w:u w:val="single"/>
          </w:rPr>
          <w:t xml:space="preserve"> по </w:t>
        </w:r>
        <w:proofErr w:type="spellStart"/>
        <w:r w:rsidR="003E680F" w:rsidRPr="00495617">
          <w:rPr>
            <w:rFonts w:ascii="Times New Roman" w:eastAsia="Times New Roman" w:hAnsi="Times New Roman" w:cs="Times New Roman"/>
            <w:color w:val="0000FF"/>
            <w:sz w:val="24"/>
            <w:szCs w:val="24"/>
            <w:u w:val="single"/>
          </w:rPr>
          <w:t>програмированию</w:t>
        </w:r>
        <w:proofErr w:type="spellEnd"/>
        <w:r w:rsidR="003E680F" w:rsidRPr="00495617">
          <w:rPr>
            <w:rFonts w:ascii="Times New Roman" w:eastAsia="Times New Roman" w:hAnsi="Times New Roman" w:cs="Times New Roman"/>
            <w:color w:val="0000FF"/>
            <w:sz w:val="24"/>
            <w:szCs w:val="24"/>
            <w:u w:val="single"/>
          </w:rPr>
          <w:t xml:space="preserve"> роботов LEGO </w:t>
        </w:r>
        <w:proofErr w:type="spellStart"/>
        <w:r w:rsidR="003E680F" w:rsidRPr="00495617">
          <w:rPr>
            <w:rFonts w:ascii="Times New Roman" w:eastAsia="Times New Roman" w:hAnsi="Times New Roman" w:cs="Times New Roman"/>
            <w:color w:val="0000FF"/>
            <w:sz w:val="24"/>
            <w:szCs w:val="24"/>
            <w:u w:val="single"/>
          </w:rPr>
          <w:t>Mindstorms</w:t>
        </w:r>
        <w:proofErr w:type="spellEnd"/>
        <w:r w:rsidR="003E680F" w:rsidRPr="00495617">
          <w:rPr>
            <w:rFonts w:ascii="Times New Roman" w:eastAsia="Times New Roman" w:hAnsi="Times New Roman" w:cs="Times New Roman"/>
            <w:color w:val="0000FF"/>
            <w:sz w:val="24"/>
            <w:szCs w:val="24"/>
            <w:u w:val="single"/>
          </w:rPr>
          <w:t xml:space="preserve"> EV3.</w:t>
        </w:r>
      </w:hyperlink>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1" w:history="1">
        <w:r w:rsidR="003E680F" w:rsidRPr="00495617">
          <w:rPr>
            <w:rFonts w:ascii="Times New Roman" w:eastAsia="Times New Roman" w:hAnsi="Times New Roman" w:cs="Times New Roman"/>
            <w:color w:val="0000FF"/>
            <w:sz w:val="24"/>
            <w:szCs w:val="24"/>
            <w:u w:val="single"/>
          </w:rPr>
          <w:t>www.prorobot.ru</w:t>
        </w:r>
      </w:hyperlink>
      <w:r w:rsidR="003E680F" w:rsidRPr="00495617">
        <w:rPr>
          <w:rFonts w:ascii="Times New Roman" w:eastAsia="Times New Roman" w:hAnsi="Times New Roman" w:cs="Times New Roman"/>
          <w:color w:val="000000"/>
          <w:sz w:val="24"/>
          <w:szCs w:val="24"/>
        </w:rPr>
        <w:t> — сайт про роботов и робототехнику.</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2" w:history="1">
        <w:proofErr w:type="spellStart"/>
        <w:r w:rsidR="003E680F" w:rsidRPr="00495617">
          <w:rPr>
            <w:rFonts w:ascii="Times New Roman" w:eastAsia="Times New Roman" w:hAnsi="Times New Roman" w:cs="Times New Roman"/>
            <w:color w:val="0000FF"/>
            <w:sz w:val="24"/>
            <w:szCs w:val="24"/>
            <w:u w:val="single"/>
          </w:rPr>
          <w:t>Робоплатформа</w:t>
        </w:r>
        <w:proofErr w:type="spellEnd"/>
        <w:r w:rsidR="003E680F" w:rsidRPr="00495617">
          <w:rPr>
            <w:rFonts w:ascii="Times New Roman" w:eastAsia="Times New Roman" w:hAnsi="Times New Roman" w:cs="Times New Roman"/>
            <w:color w:val="0000FF"/>
            <w:sz w:val="24"/>
            <w:szCs w:val="24"/>
            <w:u w:val="single"/>
          </w:rPr>
          <w:t xml:space="preserve"> </w:t>
        </w:r>
        <w:proofErr w:type="spellStart"/>
        <w:r w:rsidR="003E680F" w:rsidRPr="00495617">
          <w:rPr>
            <w:rFonts w:ascii="Times New Roman" w:eastAsia="Times New Roman" w:hAnsi="Times New Roman" w:cs="Times New Roman"/>
            <w:color w:val="0000FF"/>
            <w:sz w:val="24"/>
            <w:szCs w:val="24"/>
            <w:u w:val="single"/>
          </w:rPr>
          <w:t>Robbo</w:t>
        </w:r>
        <w:proofErr w:type="spellEnd"/>
        <w:r w:rsidR="003E680F" w:rsidRPr="00495617">
          <w:rPr>
            <w:rFonts w:ascii="Times New Roman" w:eastAsia="Times New Roman" w:hAnsi="Times New Roman" w:cs="Times New Roman"/>
            <w:color w:val="0000FF"/>
            <w:sz w:val="24"/>
            <w:szCs w:val="24"/>
            <w:u w:val="single"/>
          </w:rPr>
          <w:t xml:space="preserve"> (</w:t>
        </w:r>
        <w:proofErr w:type="spellStart"/>
        <w:r w:rsidR="003E680F" w:rsidRPr="00495617">
          <w:rPr>
            <w:rFonts w:ascii="Times New Roman" w:eastAsia="Times New Roman" w:hAnsi="Times New Roman" w:cs="Times New Roman"/>
            <w:color w:val="0000FF"/>
            <w:sz w:val="24"/>
            <w:szCs w:val="24"/>
            <w:u w:val="single"/>
          </w:rPr>
          <w:t>Scratchduino</w:t>
        </w:r>
        <w:proofErr w:type="spellEnd"/>
        <w:r w:rsidR="003E680F" w:rsidRPr="00495617">
          <w:rPr>
            <w:rFonts w:ascii="Times New Roman" w:eastAsia="Times New Roman" w:hAnsi="Times New Roman" w:cs="Times New Roman"/>
            <w:color w:val="0000FF"/>
            <w:sz w:val="24"/>
            <w:szCs w:val="24"/>
            <w:u w:val="single"/>
          </w:rPr>
          <w:t>)</w:t>
        </w:r>
      </w:hyperlink>
      <w:r w:rsidR="003E680F" w:rsidRPr="00495617">
        <w:rPr>
          <w:rFonts w:ascii="Times New Roman" w:eastAsia="Times New Roman" w:hAnsi="Times New Roman" w:cs="Times New Roman"/>
          <w:color w:val="000000"/>
          <w:sz w:val="24"/>
          <w:szCs w:val="24"/>
        </w:rPr>
        <w:t> — программирование </w:t>
      </w:r>
      <w:proofErr w:type="spellStart"/>
      <w:r w:rsidR="003E680F" w:rsidRPr="00495617">
        <w:rPr>
          <w:rFonts w:ascii="Times New Roman" w:eastAsia="Times New Roman" w:hAnsi="Times New Roman" w:cs="Times New Roman"/>
          <w:i/>
          <w:iCs/>
          <w:color w:val="000000"/>
          <w:sz w:val="24"/>
          <w:szCs w:val="24"/>
        </w:rPr>
        <w:t>Arduino</w:t>
      </w:r>
      <w:proofErr w:type="spellEnd"/>
      <w:r w:rsidR="003E680F" w:rsidRPr="00495617">
        <w:rPr>
          <w:rFonts w:ascii="Times New Roman" w:eastAsia="Times New Roman" w:hAnsi="Times New Roman" w:cs="Times New Roman"/>
          <w:color w:val="000000"/>
          <w:sz w:val="24"/>
          <w:szCs w:val="24"/>
        </w:rPr>
        <w:t>-роботов на </w:t>
      </w:r>
      <w:proofErr w:type="spellStart"/>
      <w:r>
        <w:fldChar w:fldCharType="begin"/>
      </w:r>
      <w:r>
        <w:instrText xml:space="preserve"> HYPERLINK "https://www.google.com/url?q=https://ru.wikipedia.org/wiki/%25D0%25A1%25D0%25BA%25D1%2580%25D0%2</w:instrText>
      </w:r>
      <w:r>
        <w:instrText>5B5%25D1%2582%25D1%2587_(%25D1%258F%25D0%25B7%25D1%258B%25D0%25BA_%25D0%25BF%25D1%2580%25D0%25BE%25D0%25B3%25D1%2580%25D0%25B0%25D0%25BC%25D0%25BC%25D0%25B8%25D1%2580%25D0%25BE%25D0%25B2%25D0%25B0%25D0%25BD%25D0%25B8%25D1%258F)&amp;sa=D&amp;source=editors&amp;ust=1630</w:instrText>
      </w:r>
      <w:r>
        <w:instrText xml:space="preserve">949028776000&amp;usg=AOvVaw1WW_UkJaa8jxfz8EAZ_hRM" </w:instrText>
      </w:r>
      <w:r>
        <w:fldChar w:fldCharType="separate"/>
      </w:r>
      <w:r w:rsidR="003E680F" w:rsidRPr="00495617">
        <w:rPr>
          <w:rFonts w:ascii="Times New Roman" w:eastAsia="Times New Roman" w:hAnsi="Times New Roman" w:cs="Times New Roman"/>
          <w:color w:val="0000FF"/>
          <w:sz w:val="24"/>
          <w:szCs w:val="24"/>
          <w:u w:val="single"/>
        </w:rPr>
        <w:t>Scratch</w:t>
      </w:r>
      <w:proofErr w:type="spellEnd"/>
      <w:r>
        <w:rPr>
          <w:rFonts w:ascii="Times New Roman" w:eastAsia="Times New Roman" w:hAnsi="Times New Roman" w:cs="Times New Roman"/>
          <w:color w:val="0000FF"/>
          <w:sz w:val="24"/>
          <w:szCs w:val="24"/>
          <w:u w:val="single"/>
        </w:rPr>
        <w:fldChar w:fldCharType="end"/>
      </w:r>
      <w:r w:rsidR="003E680F" w:rsidRPr="00495617">
        <w:rPr>
          <w:rFonts w:ascii="Times New Roman" w:eastAsia="Times New Roman" w:hAnsi="Times New Roman" w:cs="Times New Roman"/>
          <w:color w:val="000000"/>
          <w:sz w:val="24"/>
          <w:szCs w:val="24"/>
        </w:rPr>
        <w:t>.</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3" w:history="1">
        <w:r w:rsidR="003E680F" w:rsidRPr="00495617">
          <w:rPr>
            <w:rFonts w:ascii="Times New Roman" w:eastAsia="Times New Roman" w:hAnsi="Times New Roman" w:cs="Times New Roman"/>
            <w:color w:val="0000FF"/>
            <w:sz w:val="24"/>
            <w:szCs w:val="24"/>
            <w:u w:val="single"/>
          </w:rPr>
          <w:t>Занимательная робототехника</w:t>
        </w:r>
      </w:hyperlink>
      <w:r w:rsidR="003E680F" w:rsidRPr="00495617">
        <w:rPr>
          <w:rFonts w:ascii="Times New Roman" w:eastAsia="Times New Roman" w:hAnsi="Times New Roman" w:cs="Times New Roman"/>
          <w:color w:val="000000"/>
          <w:sz w:val="24"/>
          <w:szCs w:val="24"/>
        </w:rPr>
        <w:t> — все о роботах для детей, родителей, учителей.</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4" w:history="1">
        <w:r w:rsidR="003E680F" w:rsidRPr="00495617">
          <w:rPr>
            <w:rFonts w:ascii="Times New Roman" w:eastAsia="Times New Roman" w:hAnsi="Times New Roman" w:cs="Times New Roman"/>
            <w:color w:val="0000FF"/>
            <w:sz w:val="24"/>
            <w:szCs w:val="24"/>
            <w:u w:val="single"/>
          </w:rPr>
          <w:t>Конструктор ТРИК</w:t>
        </w:r>
      </w:hyperlink>
      <w:r w:rsidR="003E680F" w:rsidRPr="00495617">
        <w:rPr>
          <w:rFonts w:ascii="Times New Roman" w:eastAsia="Times New Roman" w:hAnsi="Times New Roman" w:cs="Times New Roman"/>
          <w:color w:val="000000"/>
          <w:sz w:val="24"/>
          <w:szCs w:val="24"/>
        </w:rPr>
        <w:t> для робототехнического творчества.</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5" w:history="1">
        <w:r w:rsidR="003E680F" w:rsidRPr="00495617">
          <w:rPr>
            <w:rFonts w:ascii="Times New Roman" w:eastAsia="Times New Roman" w:hAnsi="Times New Roman" w:cs="Times New Roman"/>
            <w:color w:val="0000FF"/>
            <w:sz w:val="24"/>
            <w:szCs w:val="24"/>
            <w:u w:val="single"/>
          </w:rPr>
          <w:t>ТРИК-Студия</w:t>
        </w:r>
      </w:hyperlink>
      <w:r w:rsidR="003E680F" w:rsidRPr="00495617">
        <w:rPr>
          <w:rFonts w:ascii="Times New Roman" w:eastAsia="Times New Roman" w:hAnsi="Times New Roman" w:cs="Times New Roman"/>
          <w:color w:val="000000"/>
          <w:sz w:val="24"/>
          <w:szCs w:val="24"/>
        </w:rPr>
        <w:t> — среда программирования реальных и виртуальных роботов.</w:t>
      </w:r>
    </w:p>
    <w:p w:rsidR="003E680F" w:rsidRPr="00495617" w:rsidRDefault="005B48C4" w:rsidP="003E680F">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hyperlink r:id="rId16" w:history="1">
        <w:r w:rsidR="003E680F" w:rsidRPr="00495617">
          <w:rPr>
            <w:rFonts w:ascii="Times New Roman" w:eastAsia="Times New Roman" w:hAnsi="Times New Roman" w:cs="Times New Roman"/>
            <w:color w:val="0000FF"/>
            <w:sz w:val="24"/>
            <w:szCs w:val="24"/>
            <w:u w:val="single"/>
          </w:rPr>
          <w:t>Образовательная робототехника</w:t>
        </w:r>
      </w:hyperlink>
      <w:r w:rsidR="003E680F" w:rsidRPr="00495617">
        <w:rPr>
          <w:rFonts w:ascii="Times New Roman" w:eastAsia="Times New Roman" w:hAnsi="Times New Roman" w:cs="Times New Roman"/>
          <w:color w:val="000000"/>
          <w:sz w:val="24"/>
          <w:szCs w:val="24"/>
        </w:rPr>
        <w:t xml:space="preserve"> на </w:t>
      </w:r>
      <w:proofErr w:type="gramStart"/>
      <w:r w:rsidR="003E680F" w:rsidRPr="00495617">
        <w:rPr>
          <w:rFonts w:ascii="Times New Roman" w:eastAsia="Times New Roman" w:hAnsi="Times New Roman" w:cs="Times New Roman"/>
          <w:color w:val="000000"/>
          <w:sz w:val="24"/>
          <w:szCs w:val="24"/>
        </w:rPr>
        <w:t>Тольяттинском</w:t>
      </w:r>
      <w:proofErr w:type="gramEnd"/>
      <w:r w:rsidR="003E680F" w:rsidRPr="00495617">
        <w:rPr>
          <w:rFonts w:ascii="Times New Roman" w:eastAsia="Times New Roman" w:hAnsi="Times New Roman" w:cs="Times New Roman"/>
          <w:color w:val="000000"/>
          <w:sz w:val="24"/>
          <w:szCs w:val="24"/>
        </w:rPr>
        <w:t xml:space="preserve"> вики-портале.</w:t>
      </w:r>
    </w:p>
    <w:p w:rsidR="003E680F" w:rsidRPr="00495617" w:rsidRDefault="003E680F" w:rsidP="003E680F">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95617">
        <w:rPr>
          <w:rFonts w:ascii="Times New Roman" w:eastAsia="Times New Roman" w:hAnsi="Times New Roman" w:cs="Times New Roman"/>
          <w:color w:val="000000"/>
          <w:sz w:val="24"/>
          <w:szCs w:val="24"/>
        </w:rPr>
        <w:t> </w:t>
      </w:r>
      <w:hyperlink r:id="rId17" w:history="1">
        <w:r w:rsidRPr="00495617">
          <w:rPr>
            <w:rFonts w:ascii="Times New Roman" w:eastAsia="Times New Roman" w:hAnsi="Times New Roman" w:cs="Times New Roman"/>
            <w:b/>
            <w:bCs/>
            <w:color w:val="0000FF"/>
            <w:sz w:val="24"/>
            <w:szCs w:val="24"/>
            <w:u w:val="single"/>
          </w:rPr>
          <w:t>https://kpolyakov.spb.ru/school/robotics/robotics.htm</w:t>
        </w:r>
      </w:hyperlink>
    </w:p>
    <w:p w:rsidR="003E680F" w:rsidRPr="00495617" w:rsidRDefault="003E680F" w:rsidP="003E680F">
      <w:pPr>
        <w:pStyle w:val="aa"/>
        <w:rPr>
          <w:color w:val="FF0000"/>
          <w:sz w:val="24"/>
          <w:szCs w:val="24"/>
        </w:rPr>
      </w:pPr>
    </w:p>
    <w:sectPr w:rsidR="003E680F" w:rsidRPr="00495617" w:rsidSect="007D1347">
      <w:type w:val="nextColumn"/>
      <w:pgSz w:w="16850" w:h="11910" w:orient="landscape"/>
      <w:pgMar w:top="640" w:right="1200" w:bottom="1240" w:left="1060" w:header="0" w:footer="92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39C"/>
    <w:multiLevelType w:val="hybridMultilevel"/>
    <w:tmpl w:val="B7D64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70CBE"/>
    <w:multiLevelType w:val="hybridMultilevel"/>
    <w:tmpl w:val="2940E3D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2">
    <w:nsid w:val="02215F91"/>
    <w:multiLevelType w:val="multilevel"/>
    <w:tmpl w:val="1124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C7214"/>
    <w:multiLevelType w:val="hybridMultilevel"/>
    <w:tmpl w:val="65D6565C"/>
    <w:lvl w:ilvl="0" w:tplc="81702274">
      <w:start w:val="1"/>
      <w:numFmt w:val="decimal"/>
      <w:lvlText w:val="%1)"/>
      <w:lvlJc w:val="left"/>
      <w:pPr>
        <w:ind w:left="438" w:hanging="260"/>
      </w:pPr>
      <w:rPr>
        <w:rFonts w:ascii="Times New Roman" w:eastAsia="Times New Roman" w:hAnsi="Times New Roman" w:cs="Times New Roman" w:hint="default"/>
        <w:spacing w:val="0"/>
        <w:w w:val="103"/>
        <w:sz w:val="23"/>
        <w:szCs w:val="23"/>
        <w:lang w:val="ru-RU" w:eastAsia="en-US" w:bidi="ar-SA"/>
      </w:rPr>
    </w:lvl>
    <w:lvl w:ilvl="1" w:tplc="1E0AD542">
      <w:numFmt w:val="bullet"/>
      <w:lvlText w:val="•"/>
      <w:lvlJc w:val="left"/>
      <w:pPr>
        <w:ind w:left="1398" w:hanging="260"/>
      </w:pPr>
      <w:rPr>
        <w:lang w:val="ru-RU" w:eastAsia="en-US" w:bidi="ar-SA"/>
      </w:rPr>
    </w:lvl>
    <w:lvl w:ilvl="2" w:tplc="0268B13A">
      <w:numFmt w:val="bullet"/>
      <w:lvlText w:val="•"/>
      <w:lvlJc w:val="left"/>
      <w:pPr>
        <w:ind w:left="2357" w:hanging="260"/>
      </w:pPr>
      <w:rPr>
        <w:lang w:val="ru-RU" w:eastAsia="en-US" w:bidi="ar-SA"/>
      </w:rPr>
    </w:lvl>
    <w:lvl w:ilvl="3" w:tplc="86668886">
      <w:numFmt w:val="bullet"/>
      <w:lvlText w:val="•"/>
      <w:lvlJc w:val="left"/>
      <w:pPr>
        <w:ind w:left="3316" w:hanging="260"/>
      </w:pPr>
      <w:rPr>
        <w:lang w:val="ru-RU" w:eastAsia="en-US" w:bidi="ar-SA"/>
      </w:rPr>
    </w:lvl>
    <w:lvl w:ilvl="4" w:tplc="1C623F82">
      <w:numFmt w:val="bullet"/>
      <w:lvlText w:val="•"/>
      <w:lvlJc w:val="left"/>
      <w:pPr>
        <w:ind w:left="4275" w:hanging="260"/>
      </w:pPr>
      <w:rPr>
        <w:lang w:val="ru-RU" w:eastAsia="en-US" w:bidi="ar-SA"/>
      </w:rPr>
    </w:lvl>
    <w:lvl w:ilvl="5" w:tplc="ABA0AB86">
      <w:numFmt w:val="bullet"/>
      <w:lvlText w:val="•"/>
      <w:lvlJc w:val="left"/>
      <w:pPr>
        <w:ind w:left="5234" w:hanging="260"/>
      </w:pPr>
      <w:rPr>
        <w:lang w:val="ru-RU" w:eastAsia="en-US" w:bidi="ar-SA"/>
      </w:rPr>
    </w:lvl>
    <w:lvl w:ilvl="6" w:tplc="D2C21658">
      <w:numFmt w:val="bullet"/>
      <w:lvlText w:val="•"/>
      <w:lvlJc w:val="left"/>
      <w:pPr>
        <w:ind w:left="6193" w:hanging="260"/>
      </w:pPr>
      <w:rPr>
        <w:lang w:val="ru-RU" w:eastAsia="en-US" w:bidi="ar-SA"/>
      </w:rPr>
    </w:lvl>
    <w:lvl w:ilvl="7" w:tplc="ACEA3346">
      <w:numFmt w:val="bullet"/>
      <w:lvlText w:val="•"/>
      <w:lvlJc w:val="left"/>
      <w:pPr>
        <w:ind w:left="7152" w:hanging="260"/>
      </w:pPr>
      <w:rPr>
        <w:lang w:val="ru-RU" w:eastAsia="en-US" w:bidi="ar-SA"/>
      </w:rPr>
    </w:lvl>
    <w:lvl w:ilvl="8" w:tplc="9376B542">
      <w:numFmt w:val="bullet"/>
      <w:lvlText w:val="•"/>
      <w:lvlJc w:val="left"/>
      <w:pPr>
        <w:ind w:left="8111" w:hanging="260"/>
      </w:pPr>
      <w:rPr>
        <w:lang w:val="ru-RU" w:eastAsia="en-US" w:bidi="ar-SA"/>
      </w:rPr>
    </w:lvl>
  </w:abstractNum>
  <w:abstractNum w:abstractNumId="4">
    <w:nsid w:val="06FC2EB5"/>
    <w:multiLevelType w:val="hybridMultilevel"/>
    <w:tmpl w:val="4142E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591B28"/>
    <w:multiLevelType w:val="hybridMultilevel"/>
    <w:tmpl w:val="F27C0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00297"/>
    <w:multiLevelType w:val="hybridMultilevel"/>
    <w:tmpl w:val="FDBA9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0439CD"/>
    <w:multiLevelType w:val="hybridMultilevel"/>
    <w:tmpl w:val="7E78355C"/>
    <w:lvl w:ilvl="0" w:tplc="884435D4">
      <w:start w:val="1"/>
      <w:numFmt w:val="decimal"/>
      <w:lvlText w:val="%1."/>
      <w:lvlJc w:val="left"/>
      <w:pPr>
        <w:ind w:left="842" w:hanging="238"/>
      </w:pPr>
      <w:rPr>
        <w:rFonts w:ascii="Times New Roman" w:eastAsia="Times New Roman" w:hAnsi="Times New Roman" w:cs="Times New Roman" w:hint="default"/>
        <w:spacing w:val="0"/>
        <w:w w:val="103"/>
        <w:sz w:val="23"/>
        <w:szCs w:val="23"/>
        <w:lang w:val="ru-RU" w:eastAsia="en-US" w:bidi="ar-SA"/>
      </w:rPr>
    </w:lvl>
    <w:lvl w:ilvl="1" w:tplc="4DC86C0C">
      <w:numFmt w:val="bullet"/>
      <w:lvlText w:val="•"/>
      <w:lvlJc w:val="left"/>
      <w:pPr>
        <w:ind w:left="1758" w:hanging="238"/>
      </w:pPr>
      <w:rPr>
        <w:lang w:val="ru-RU" w:eastAsia="en-US" w:bidi="ar-SA"/>
      </w:rPr>
    </w:lvl>
    <w:lvl w:ilvl="2" w:tplc="92F07D48">
      <w:numFmt w:val="bullet"/>
      <w:lvlText w:val="•"/>
      <w:lvlJc w:val="left"/>
      <w:pPr>
        <w:ind w:left="2677" w:hanging="238"/>
      </w:pPr>
      <w:rPr>
        <w:lang w:val="ru-RU" w:eastAsia="en-US" w:bidi="ar-SA"/>
      </w:rPr>
    </w:lvl>
    <w:lvl w:ilvl="3" w:tplc="BDB6904E">
      <w:numFmt w:val="bullet"/>
      <w:lvlText w:val="•"/>
      <w:lvlJc w:val="left"/>
      <w:pPr>
        <w:ind w:left="3596" w:hanging="238"/>
      </w:pPr>
      <w:rPr>
        <w:lang w:val="ru-RU" w:eastAsia="en-US" w:bidi="ar-SA"/>
      </w:rPr>
    </w:lvl>
    <w:lvl w:ilvl="4" w:tplc="92123C30">
      <w:numFmt w:val="bullet"/>
      <w:lvlText w:val="•"/>
      <w:lvlJc w:val="left"/>
      <w:pPr>
        <w:ind w:left="4515" w:hanging="238"/>
      </w:pPr>
      <w:rPr>
        <w:lang w:val="ru-RU" w:eastAsia="en-US" w:bidi="ar-SA"/>
      </w:rPr>
    </w:lvl>
    <w:lvl w:ilvl="5" w:tplc="5A9C75F4">
      <w:numFmt w:val="bullet"/>
      <w:lvlText w:val="•"/>
      <w:lvlJc w:val="left"/>
      <w:pPr>
        <w:ind w:left="5434" w:hanging="238"/>
      </w:pPr>
      <w:rPr>
        <w:lang w:val="ru-RU" w:eastAsia="en-US" w:bidi="ar-SA"/>
      </w:rPr>
    </w:lvl>
    <w:lvl w:ilvl="6" w:tplc="B2ACEBBC">
      <w:numFmt w:val="bullet"/>
      <w:lvlText w:val="•"/>
      <w:lvlJc w:val="left"/>
      <w:pPr>
        <w:ind w:left="6353" w:hanging="238"/>
      </w:pPr>
      <w:rPr>
        <w:lang w:val="ru-RU" w:eastAsia="en-US" w:bidi="ar-SA"/>
      </w:rPr>
    </w:lvl>
    <w:lvl w:ilvl="7" w:tplc="3CDC410E">
      <w:numFmt w:val="bullet"/>
      <w:lvlText w:val="•"/>
      <w:lvlJc w:val="left"/>
      <w:pPr>
        <w:ind w:left="7272" w:hanging="238"/>
      </w:pPr>
      <w:rPr>
        <w:lang w:val="ru-RU" w:eastAsia="en-US" w:bidi="ar-SA"/>
      </w:rPr>
    </w:lvl>
    <w:lvl w:ilvl="8" w:tplc="4170BDFA">
      <w:numFmt w:val="bullet"/>
      <w:lvlText w:val="•"/>
      <w:lvlJc w:val="left"/>
      <w:pPr>
        <w:ind w:left="8191" w:hanging="238"/>
      </w:pPr>
      <w:rPr>
        <w:lang w:val="ru-RU" w:eastAsia="en-US" w:bidi="ar-SA"/>
      </w:rPr>
    </w:lvl>
  </w:abstractNum>
  <w:abstractNum w:abstractNumId="8">
    <w:nsid w:val="10AE2145"/>
    <w:multiLevelType w:val="hybridMultilevel"/>
    <w:tmpl w:val="05783B18"/>
    <w:lvl w:ilvl="0" w:tplc="8286E34C">
      <w:start w:val="1"/>
      <w:numFmt w:val="decimal"/>
      <w:lvlText w:val="%1)"/>
      <w:lvlJc w:val="left"/>
      <w:pPr>
        <w:ind w:left="438" w:hanging="259"/>
      </w:pPr>
      <w:rPr>
        <w:rFonts w:ascii="Times New Roman" w:eastAsia="Times New Roman" w:hAnsi="Times New Roman" w:cs="Times New Roman" w:hint="default"/>
        <w:spacing w:val="0"/>
        <w:w w:val="103"/>
        <w:sz w:val="23"/>
        <w:szCs w:val="23"/>
        <w:lang w:val="ru-RU" w:eastAsia="en-US" w:bidi="ar-SA"/>
      </w:rPr>
    </w:lvl>
    <w:lvl w:ilvl="1" w:tplc="7DEE74DE">
      <w:numFmt w:val="bullet"/>
      <w:lvlText w:val="•"/>
      <w:lvlJc w:val="left"/>
      <w:pPr>
        <w:ind w:left="1398" w:hanging="259"/>
      </w:pPr>
      <w:rPr>
        <w:lang w:val="ru-RU" w:eastAsia="en-US" w:bidi="ar-SA"/>
      </w:rPr>
    </w:lvl>
    <w:lvl w:ilvl="2" w:tplc="064CCEB8">
      <w:numFmt w:val="bullet"/>
      <w:lvlText w:val="•"/>
      <w:lvlJc w:val="left"/>
      <w:pPr>
        <w:ind w:left="2357" w:hanging="259"/>
      </w:pPr>
      <w:rPr>
        <w:lang w:val="ru-RU" w:eastAsia="en-US" w:bidi="ar-SA"/>
      </w:rPr>
    </w:lvl>
    <w:lvl w:ilvl="3" w:tplc="244CB8DA">
      <w:numFmt w:val="bullet"/>
      <w:lvlText w:val="•"/>
      <w:lvlJc w:val="left"/>
      <w:pPr>
        <w:ind w:left="3316" w:hanging="259"/>
      </w:pPr>
      <w:rPr>
        <w:lang w:val="ru-RU" w:eastAsia="en-US" w:bidi="ar-SA"/>
      </w:rPr>
    </w:lvl>
    <w:lvl w:ilvl="4" w:tplc="F7AABC98">
      <w:numFmt w:val="bullet"/>
      <w:lvlText w:val="•"/>
      <w:lvlJc w:val="left"/>
      <w:pPr>
        <w:ind w:left="4275" w:hanging="259"/>
      </w:pPr>
      <w:rPr>
        <w:lang w:val="ru-RU" w:eastAsia="en-US" w:bidi="ar-SA"/>
      </w:rPr>
    </w:lvl>
    <w:lvl w:ilvl="5" w:tplc="B4FCE046">
      <w:numFmt w:val="bullet"/>
      <w:lvlText w:val="•"/>
      <w:lvlJc w:val="left"/>
      <w:pPr>
        <w:ind w:left="5234" w:hanging="259"/>
      </w:pPr>
      <w:rPr>
        <w:lang w:val="ru-RU" w:eastAsia="en-US" w:bidi="ar-SA"/>
      </w:rPr>
    </w:lvl>
    <w:lvl w:ilvl="6" w:tplc="98789828">
      <w:numFmt w:val="bullet"/>
      <w:lvlText w:val="•"/>
      <w:lvlJc w:val="left"/>
      <w:pPr>
        <w:ind w:left="6193" w:hanging="259"/>
      </w:pPr>
      <w:rPr>
        <w:lang w:val="ru-RU" w:eastAsia="en-US" w:bidi="ar-SA"/>
      </w:rPr>
    </w:lvl>
    <w:lvl w:ilvl="7" w:tplc="A898538E">
      <w:numFmt w:val="bullet"/>
      <w:lvlText w:val="•"/>
      <w:lvlJc w:val="left"/>
      <w:pPr>
        <w:ind w:left="7152" w:hanging="259"/>
      </w:pPr>
      <w:rPr>
        <w:lang w:val="ru-RU" w:eastAsia="en-US" w:bidi="ar-SA"/>
      </w:rPr>
    </w:lvl>
    <w:lvl w:ilvl="8" w:tplc="DB723B7A">
      <w:numFmt w:val="bullet"/>
      <w:lvlText w:val="•"/>
      <w:lvlJc w:val="left"/>
      <w:pPr>
        <w:ind w:left="8111" w:hanging="259"/>
      </w:pPr>
      <w:rPr>
        <w:lang w:val="ru-RU" w:eastAsia="en-US" w:bidi="ar-SA"/>
      </w:rPr>
    </w:lvl>
  </w:abstractNum>
  <w:abstractNum w:abstractNumId="9">
    <w:nsid w:val="13125219"/>
    <w:multiLevelType w:val="multilevel"/>
    <w:tmpl w:val="BD68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B772B0"/>
    <w:multiLevelType w:val="multilevel"/>
    <w:tmpl w:val="1704644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16"/>
        </w:tabs>
        <w:ind w:left="716"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1D161105"/>
    <w:multiLevelType w:val="hybridMultilevel"/>
    <w:tmpl w:val="615EECE6"/>
    <w:lvl w:ilvl="0" w:tplc="B23C2D4A">
      <w:start w:val="6"/>
      <w:numFmt w:val="decimal"/>
      <w:lvlText w:val="%1."/>
      <w:lvlJc w:val="left"/>
      <w:pPr>
        <w:ind w:left="416" w:hanging="238"/>
      </w:pPr>
      <w:rPr>
        <w:rFonts w:ascii="Times New Roman" w:eastAsia="Times New Roman" w:hAnsi="Times New Roman" w:cs="Times New Roman" w:hint="default"/>
        <w:spacing w:val="0"/>
        <w:w w:val="103"/>
        <w:sz w:val="23"/>
        <w:szCs w:val="23"/>
        <w:lang w:val="ru-RU" w:eastAsia="en-US" w:bidi="ar-SA"/>
      </w:rPr>
    </w:lvl>
    <w:lvl w:ilvl="1" w:tplc="D2861E98">
      <w:numFmt w:val="bullet"/>
      <w:lvlText w:val="•"/>
      <w:lvlJc w:val="left"/>
      <w:pPr>
        <w:ind w:left="1380" w:hanging="238"/>
      </w:pPr>
      <w:rPr>
        <w:lang w:val="ru-RU" w:eastAsia="en-US" w:bidi="ar-SA"/>
      </w:rPr>
    </w:lvl>
    <w:lvl w:ilvl="2" w:tplc="2F24EF5E">
      <w:numFmt w:val="bullet"/>
      <w:lvlText w:val="•"/>
      <w:lvlJc w:val="left"/>
      <w:pPr>
        <w:ind w:left="2341" w:hanging="238"/>
      </w:pPr>
      <w:rPr>
        <w:lang w:val="ru-RU" w:eastAsia="en-US" w:bidi="ar-SA"/>
      </w:rPr>
    </w:lvl>
    <w:lvl w:ilvl="3" w:tplc="91500D94">
      <w:numFmt w:val="bullet"/>
      <w:lvlText w:val="•"/>
      <w:lvlJc w:val="left"/>
      <w:pPr>
        <w:ind w:left="3302" w:hanging="238"/>
      </w:pPr>
      <w:rPr>
        <w:lang w:val="ru-RU" w:eastAsia="en-US" w:bidi="ar-SA"/>
      </w:rPr>
    </w:lvl>
    <w:lvl w:ilvl="4" w:tplc="64905AF6">
      <w:numFmt w:val="bullet"/>
      <w:lvlText w:val="•"/>
      <w:lvlJc w:val="left"/>
      <w:pPr>
        <w:ind w:left="4263" w:hanging="238"/>
      </w:pPr>
      <w:rPr>
        <w:lang w:val="ru-RU" w:eastAsia="en-US" w:bidi="ar-SA"/>
      </w:rPr>
    </w:lvl>
    <w:lvl w:ilvl="5" w:tplc="E5708A4E">
      <w:numFmt w:val="bullet"/>
      <w:lvlText w:val="•"/>
      <w:lvlJc w:val="left"/>
      <w:pPr>
        <w:ind w:left="5224" w:hanging="238"/>
      </w:pPr>
      <w:rPr>
        <w:lang w:val="ru-RU" w:eastAsia="en-US" w:bidi="ar-SA"/>
      </w:rPr>
    </w:lvl>
    <w:lvl w:ilvl="6" w:tplc="62DE4A3A">
      <w:numFmt w:val="bullet"/>
      <w:lvlText w:val="•"/>
      <w:lvlJc w:val="left"/>
      <w:pPr>
        <w:ind w:left="6185" w:hanging="238"/>
      </w:pPr>
      <w:rPr>
        <w:lang w:val="ru-RU" w:eastAsia="en-US" w:bidi="ar-SA"/>
      </w:rPr>
    </w:lvl>
    <w:lvl w:ilvl="7" w:tplc="16F66204">
      <w:numFmt w:val="bullet"/>
      <w:lvlText w:val="•"/>
      <w:lvlJc w:val="left"/>
      <w:pPr>
        <w:ind w:left="7146" w:hanging="238"/>
      </w:pPr>
      <w:rPr>
        <w:lang w:val="ru-RU" w:eastAsia="en-US" w:bidi="ar-SA"/>
      </w:rPr>
    </w:lvl>
    <w:lvl w:ilvl="8" w:tplc="A81CE8A0">
      <w:numFmt w:val="bullet"/>
      <w:lvlText w:val="•"/>
      <w:lvlJc w:val="left"/>
      <w:pPr>
        <w:ind w:left="8107" w:hanging="238"/>
      </w:pPr>
      <w:rPr>
        <w:lang w:val="ru-RU" w:eastAsia="en-US" w:bidi="ar-SA"/>
      </w:rPr>
    </w:lvl>
  </w:abstractNum>
  <w:abstractNum w:abstractNumId="12">
    <w:nsid w:val="1D7F4297"/>
    <w:multiLevelType w:val="hybridMultilevel"/>
    <w:tmpl w:val="CCE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207B9E"/>
    <w:multiLevelType w:val="hybridMultilevel"/>
    <w:tmpl w:val="5F745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2412BB"/>
    <w:multiLevelType w:val="hybridMultilevel"/>
    <w:tmpl w:val="7F64BAD8"/>
    <w:lvl w:ilvl="0" w:tplc="6CB00CC0">
      <w:start w:val="1"/>
      <w:numFmt w:val="bullet"/>
      <w:lvlText w:val=""/>
      <w:lvlJc w:val="left"/>
      <w:pPr>
        <w:tabs>
          <w:tab w:val="num" w:pos="360"/>
        </w:tabs>
        <w:ind w:left="360" w:hanging="360"/>
      </w:pPr>
      <w:rPr>
        <w:rFonts w:ascii="Wingdings" w:hAnsi="Wingdings" w:hint="default"/>
        <w:color w:val="0D0D0D"/>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2668D0"/>
    <w:multiLevelType w:val="multilevel"/>
    <w:tmpl w:val="6B08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F279C2"/>
    <w:multiLevelType w:val="hybridMultilevel"/>
    <w:tmpl w:val="ECF2A65A"/>
    <w:lvl w:ilvl="0" w:tplc="7604E42E">
      <w:start w:val="1"/>
      <w:numFmt w:val="bullet"/>
      <w:lvlText w:val=""/>
      <w:lvlJc w:val="left"/>
      <w:pPr>
        <w:tabs>
          <w:tab w:val="num" w:pos="1169"/>
        </w:tabs>
        <w:ind w:left="116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24281C"/>
    <w:multiLevelType w:val="hybridMultilevel"/>
    <w:tmpl w:val="E52A3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9346FD"/>
    <w:multiLevelType w:val="hybridMultilevel"/>
    <w:tmpl w:val="55785420"/>
    <w:lvl w:ilvl="0" w:tplc="D2CECBBA">
      <w:numFmt w:val="bullet"/>
      <w:lvlText w:val="-"/>
      <w:lvlJc w:val="left"/>
      <w:pPr>
        <w:ind w:left="256" w:hanging="137"/>
      </w:pPr>
      <w:rPr>
        <w:rFonts w:ascii="Times New Roman" w:eastAsia="Times New Roman" w:hAnsi="Times New Roman" w:cs="Times New Roman" w:hint="default"/>
        <w:w w:val="103"/>
        <w:sz w:val="23"/>
        <w:szCs w:val="23"/>
        <w:u w:val="single" w:color="000000"/>
        <w:lang w:val="ru-RU" w:eastAsia="en-US" w:bidi="ar-SA"/>
      </w:rPr>
    </w:lvl>
    <w:lvl w:ilvl="1" w:tplc="177AE306">
      <w:numFmt w:val="bullet"/>
      <w:lvlText w:val="•"/>
      <w:lvlJc w:val="left"/>
      <w:pPr>
        <w:ind w:left="1228" w:hanging="137"/>
      </w:pPr>
      <w:rPr>
        <w:lang w:val="ru-RU" w:eastAsia="en-US" w:bidi="ar-SA"/>
      </w:rPr>
    </w:lvl>
    <w:lvl w:ilvl="2" w:tplc="091AAA82">
      <w:numFmt w:val="bullet"/>
      <w:lvlText w:val="•"/>
      <w:lvlJc w:val="left"/>
      <w:pPr>
        <w:ind w:left="2197" w:hanging="137"/>
      </w:pPr>
      <w:rPr>
        <w:lang w:val="ru-RU" w:eastAsia="en-US" w:bidi="ar-SA"/>
      </w:rPr>
    </w:lvl>
    <w:lvl w:ilvl="3" w:tplc="C6D6BB10">
      <w:numFmt w:val="bullet"/>
      <w:lvlText w:val="•"/>
      <w:lvlJc w:val="left"/>
      <w:pPr>
        <w:ind w:left="3166" w:hanging="137"/>
      </w:pPr>
      <w:rPr>
        <w:lang w:val="ru-RU" w:eastAsia="en-US" w:bidi="ar-SA"/>
      </w:rPr>
    </w:lvl>
    <w:lvl w:ilvl="4" w:tplc="DD886D0E">
      <w:numFmt w:val="bullet"/>
      <w:lvlText w:val="•"/>
      <w:lvlJc w:val="left"/>
      <w:pPr>
        <w:ind w:left="4135" w:hanging="137"/>
      </w:pPr>
      <w:rPr>
        <w:lang w:val="ru-RU" w:eastAsia="en-US" w:bidi="ar-SA"/>
      </w:rPr>
    </w:lvl>
    <w:lvl w:ilvl="5" w:tplc="558EAB2E">
      <w:numFmt w:val="bullet"/>
      <w:lvlText w:val="•"/>
      <w:lvlJc w:val="left"/>
      <w:pPr>
        <w:ind w:left="5104" w:hanging="137"/>
      </w:pPr>
      <w:rPr>
        <w:lang w:val="ru-RU" w:eastAsia="en-US" w:bidi="ar-SA"/>
      </w:rPr>
    </w:lvl>
    <w:lvl w:ilvl="6" w:tplc="6E42505A">
      <w:numFmt w:val="bullet"/>
      <w:lvlText w:val="•"/>
      <w:lvlJc w:val="left"/>
      <w:pPr>
        <w:ind w:left="6073" w:hanging="137"/>
      </w:pPr>
      <w:rPr>
        <w:lang w:val="ru-RU" w:eastAsia="en-US" w:bidi="ar-SA"/>
      </w:rPr>
    </w:lvl>
    <w:lvl w:ilvl="7" w:tplc="2752F4C4">
      <w:numFmt w:val="bullet"/>
      <w:lvlText w:val="•"/>
      <w:lvlJc w:val="left"/>
      <w:pPr>
        <w:ind w:left="7042" w:hanging="137"/>
      </w:pPr>
      <w:rPr>
        <w:lang w:val="ru-RU" w:eastAsia="en-US" w:bidi="ar-SA"/>
      </w:rPr>
    </w:lvl>
    <w:lvl w:ilvl="8" w:tplc="8B548F32">
      <w:numFmt w:val="bullet"/>
      <w:lvlText w:val="•"/>
      <w:lvlJc w:val="left"/>
      <w:pPr>
        <w:ind w:left="8011" w:hanging="137"/>
      </w:pPr>
      <w:rPr>
        <w:lang w:val="ru-RU" w:eastAsia="en-US" w:bidi="ar-SA"/>
      </w:rPr>
    </w:lvl>
  </w:abstractNum>
  <w:abstractNum w:abstractNumId="19">
    <w:nsid w:val="375F7CAC"/>
    <w:multiLevelType w:val="multilevel"/>
    <w:tmpl w:val="4246F8D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16"/>
        </w:tabs>
        <w:ind w:left="716"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3AF47387"/>
    <w:multiLevelType w:val="hybridMultilevel"/>
    <w:tmpl w:val="AB4AB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DB7675"/>
    <w:multiLevelType w:val="multilevel"/>
    <w:tmpl w:val="8CB8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2F70D0"/>
    <w:multiLevelType w:val="hybridMultilevel"/>
    <w:tmpl w:val="FDBA7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F3FAF"/>
    <w:multiLevelType w:val="multilevel"/>
    <w:tmpl w:val="9BD2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2D507F"/>
    <w:multiLevelType w:val="hybridMultilevel"/>
    <w:tmpl w:val="4260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30394E"/>
    <w:multiLevelType w:val="multilevel"/>
    <w:tmpl w:val="4A806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2A6D02"/>
    <w:multiLevelType w:val="hybridMultilevel"/>
    <w:tmpl w:val="52E46844"/>
    <w:lvl w:ilvl="0" w:tplc="04190001">
      <w:start w:val="1"/>
      <w:numFmt w:val="bullet"/>
      <w:lvlText w:val=""/>
      <w:lvlJc w:val="left"/>
      <w:pPr>
        <w:tabs>
          <w:tab w:val="num" w:pos="360"/>
        </w:tabs>
        <w:ind w:left="360" w:hanging="360"/>
      </w:pPr>
      <w:rPr>
        <w:rFonts w:ascii="Symbol" w:hAnsi="Symbol" w:hint="default"/>
        <w:color w:val="0D0D0D"/>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4641BF"/>
    <w:multiLevelType w:val="hybridMultilevel"/>
    <w:tmpl w:val="0C881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D00A95"/>
    <w:multiLevelType w:val="hybridMultilevel"/>
    <w:tmpl w:val="2CE0F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472673B"/>
    <w:multiLevelType w:val="hybridMultilevel"/>
    <w:tmpl w:val="2C4CA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A7B450C"/>
    <w:multiLevelType w:val="hybridMultilevel"/>
    <w:tmpl w:val="A34E8C9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2">
    <w:nsid w:val="70507F04"/>
    <w:multiLevelType w:val="hybridMultilevel"/>
    <w:tmpl w:val="421CBD8C"/>
    <w:lvl w:ilvl="0" w:tplc="2A0ECB50">
      <w:start w:val="1"/>
      <w:numFmt w:val="decimal"/>
      <w:lvlText w:val="%1)"/>
      <w:lvlJc w:val="left"/>
      <w:pPr>
        <w:ind w:left="438" w:hanging="259"/>
      </w:pPr>
      <w:rPr>
        <w:rFonts w:ascii="Times New Roman" w:eastAsia="Times New Roman" w:hAnsi="Times New Roman" w:cs="Times New Roman" w:hint="default"/>
        <w:spacing w:val="0"/>
        <w:w w:val="103"/>
        <w:sz w:val="23"/>
        <w:szCs w:val="23"/>
        <w:lang w:val="ru-RU" w:eastAsia="en-US" w:bidi="ar-SA"/>
      </w:rPr>
    </w:lvl>
    <w:lvl w:ilvl="1" w:tplc="7A6E3556">
      <w:start w:val="1"/>
      <w:numFmt w:val="decimal"/>
      <w:lvlText w:val="%2."/>
      <w:lvlJc w:val="left"/>
      <w:pPr>
        <w:ind w:left="885" w:hanging="282"/>
      </w:pPr>
      <w:rPr>
        <w:rFonts w:ascii="Times New Roman" w:eastAsia="Times New Roman" w:hAnsi="Times New Roman" w:cs="Times New Roman" w:hint="default"/>
        <w:spacing w:val="0"/>
        <w:w w:val="103"/>
        <w:sz w:val="23"/>
        <w:szCs w:val="23"/>
        <w:lang w:val="ru-RU" w:eastAsia="en-US" w:bidi="ar-SA"/>
      </w:rPr>
    </w:lvl>
    <w:lvl w:ilvl="2" w:tplc="992CDD98">
      <w:numFmt w:val="bullet"/>
      <w:lvlText w:val="•"/>
      <w:lvlJc w:val="left"/>
      <w:pPr>
        <w:ind w:left="1896" w:hanging="282"/>
      </w:pPr>
      <w:rPr>
        <w:lang w:val="ru-RU" w:eastAsia="en-US" w:bidi="ar-SA"/>
      </w:rPr>
    </w:lvl>
    <w:lvl w:ilvl="3" w:tplc="A8542720">
      <w:numFmt w:val="bullet"/>
      <w:lvlText w:val="•"/>
      <w:lvlJc w:val="left"/>
      <w:pPr>
        <w:ind w:left="2913" w:hanging="282"/>
      </w:pPr>
      <w:rPr>
        <w:lang w:val="ru-RU" w:eastAsia="en-US" w:bidi="ar-SA"/>
      </w:rPr>
    </w:lvl>
    <w:lvl w:ilvl="4" w:tplc="67E2A90C">
      <w:numFmt w:val="bullet"/>
      <w:lvlText w:val="•"/>
      <w:lvlJc w:val="left"/>
      <w:pPr>
        <w:ind w:left="3929" w:hanging="282"/>
      </w:pPr>
      <w:rPr>
        <w:lang w:val="ru-RU" w:eastAsia="en-US" w:bidi="ar-SA"/>
      </w:rPr>
    </w:lvl>
    <w:lvl w:ilvl="5" w:tplc="DF208A34">
      <w:numFmt w:val="bullet"/>
      <w:lvlText w:val="•"/>
      <w:lvlJc w:val="left"/>
      <w:pPr>
        <w:ind w:left="4946" w:hanging="282"/>
      </w:pPr>
      <w:rPr>
        <w:lang w:val="ru-RU" w:eastAsia="en-US" w:bidi="ar-SA"/>
      </w:rPr>
    </w:lvl>
    <w:lvl w:ilvl="6" w:tplc="8F8800C4">
      <w:numFmt w:val="bullet"/>
      <w:lvlText w:val="•"/>
      <w:lvlJc w:val="left"/>
      <w:pPr>
        <w:ind w:left="5962" w:hanging="282"/>
      </w:pPr>
      <w:rPr>
        <w:lang w:val="ru-RU" w:eastAsia="en-US" w:bidi="ar-SA"/>
      </w:rPr>
    </w:lvl>
    <w:lvl w:ilvl="7" w:tplc="A49EC462">
      <w:numFmt w:val="bullet"/>
      <w:lvlText w:val="•"/>
      <w:lvlJc w:val="left"/>
      <w:pPr>
        <w:ind w:left="6979" w:hanging="282"/>
      </w:pPr>
      <w:rPr>
        <w:lang w:val="ru-RU" w:eastAsia="en-US" w:bidi="ar-SA"/>
      </w:rPr>
    </w:lvl>
    <w:lvl w:ilvl="8" w:tplc="746A880E">
      <w:numFmt w:val="bullet"/>
      <w:lvlText w:val="•"/>
      <w:lvlJc w:val="left"/>
      <w:pPr>
        <w:ind w:left="7995" w:hanging="282"/>
      </w:pPr>
      <w:rPr>
        <w:lang w:val="ru-RU" w:eastAsia="en-US" w:bidi="ar-SA"/>
      </w:rPr>
    </w:lvl>
  </w:abstractNum>
  <w:abstractNum w:abstractNumId="33">
    <w:nsid w:val="7DF61046"/>
    <w:multiLevelType w:val="hybridMultilevel"/>
    <w:tmpl w:val="F3CA4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846560"/>
    <w:multiLevelType w:val="hybridMultilevel"/>
    <w:tmpl w:val="C1324D98"/>
    <w:lvl w:ilvl="0" w:tplc="479A5B9E">
      <w:start w:val="1"/>
      <w:numFmt w:val="decimal"/>
      <w:lvlText w:val="%1)"/>
      <w:lvlJc w:val="left"/>
      <w:pPr>
        <w:ind w:left="438" w:hanging="260"/>
      </w:pPr>
      <w:rPr>
        <w:rFonts w:ascii="Times New Roman" w:eastAsia="Times New Roman" w:hAnsi="Times New Roman" w:cs="Times New Roman" w:hint="default"/>
        <w:spacing w:val="0"/>
        <w:w w:val="103"/>
        <w:sz w:val="23"/>
        <w:szCs w:val="23"/>
        <w:lang w:val="ru-RU" w:eastAsia="en-US" w:bidi="ar-SA"/>
      </w:rPr>
    </w:lvl>
    <w:lvl w:ilvl="1" w:tplc="1A66FE8C">
      <w:numFmt w:val="bullet"/>
      <w:lvlText w:val="•"/>
      <w:lvlJc w:val="left"/>
      <w:pPr>
        <w:ind w:left="1398" w:hanging="260"/>
      </w:pPr>
      <w:rPr>
        <w:lang w:val="ru-RU" w:eastAsia="en-US" w:bidi="ar-SA"/>
      </w:rPr>
    </w:lvl>
    <w:lvl w:ilvl="2" w:tplc="CF72E93E">
      <w:numFmt w:val="bullet"/>
      <w:lvlText w:val="•"/>
      <w:lvlJc w:val="left"/>
      <w:pPr>
        <w:ind w:left="2357" w:hanging="260"/>
      </w:pPr>
      <w:rPr>
        <w:lang w:val="ru-RU" w:eastAsia="en-US" w:bidi="ar-SA"/>
      </w:rPr>
    </w:lvl>
    <w:lvl w:ilvl="3" w:tplc="B2B8DBCC">
      <w:numFmt w:val="bullet"/>
      <w:lvlText w:val="•"/>
      <w:lvlJc w:val="left"/>
      <w:pPr>
        <w:ind w:left="3316" w:hanging="260"/>
      </w:pPr>
      <w:rPr>
        <w:lang w:val="ru-RU" w:eastAsia="en-US" w:bidi="ar-SA"/>
      </w:rPr>
    </w:lvl>
    <w:lvl w:ilvl="4" w:tplc="AFB68544">
      <w:numFmt w:val="bullet"/>
      <w:lvlText w:val="•"/>
      <w:lvlJc w:val="left"/>
      <w:pPr>
        <w:ind w:left="4275" w:hanging="260"/>
      </w:pPr>
      <w:rPr>
        <w:lang w:val="ru-RU" w:eastAsia="en-US" w:bidi="ar-SA"/>
      </w:rPr>
    </w:lvl>
    <w:lvl w:ilvl="5" w:tplc="052225E8">
      <w:numFmt w:val="bullet"/>
      <w:lvlText w:val="•"/>
      <w:lvlJc w:val="left"/>
      <w:pPr>
        <w:ind w:left="5234" w:hanging="260"/>
      </w:pPr>
      <w:rPr>
        <w:lang w:val="ru-RU" w:eastAsia="en-US" w:bidi="ar-SA"/>
      </w:rPr>
    </w:lvl>
    <w:lvl w:ilvl="6" w:tplc="7A08236E">
      <w:numFmt w:val="bullet"/>
      <w:lvlText w:val="•"/>
      <w:lvlJc w:val="left"/>
      <w:pPr>
        <w:ind w:left="6193" w:hanging="260"/>
      </w:pPr>
      <w:rPr>
        <w:lang w:val="ru-RU" w:eastAsia="en-US" w:bidi="ar-SA"/>
      </w:rPr>
    </w:lvl>
    <w:lvl w:ilvl="7" w:tplc="8E748D9E">
      <w:numFmt w:val="bullet"/>
      <w:lvlText w:val="•"/>
      <w:lvlJc w:val="left"/>
      <w:pPr>
        <w:ind w:left="7152" w:hanging="260"/>
      </w:pPr>
      <w:rPr>
        <w:lang w:val="ru-RU" w:eastAsia="en-US" w:bidi="ar-SA"/>
      </w:rPr>
    </w:lvl>
    <w:lvl w:ilvl="8" w:tplc="712C0B98">
      <w:numFmt w:val="bullet"/>
      <w:lvlText w:val="•"/>
      <w:lvlJc w:val="left"/>
      <w:pPr>
        <w:ind w:left="8111" w:hanging="260"/>
      </w:pPr>
      <w:rPr>
        <w:lang w:val="ru-RU" w:eastAsia="en-US" w:bidi="ar-SA"/>
      </w:rPr>
    </w:lvl>
  </w:abstractNum>
  <w:num w:numId="1">
    <w:abstractNumId w:val="16"/>
  </w:num>
  <w:num w:numId="2">
    <w:abstractNumId w:val="14"/>
  </w:num>
  <w:num w:numId="3">
    <w:abstractNumId w:val="22"/>
  </w:num>
  <w:num w:numId="4">
    <w:abstractNumId w:val="31"/>
  </w:num>
  <w:num w:numId="5">
    <w:abstractNumId w:val="24"/>
  </w:num>
  <w:num w:numId="6">
    <w:abstractNumId w:val="1"/>
  </w:num>
  <w:num w:numId="7">
    <w:abstractNumId w:val="0"/>
  </w:num>
  <w:num w:numId="8">
    <w:abstractNumId w:val="17"/>
  </w:num>
  <w:num w:numId="9">
    <w:abstractNumId w:val="12"/>
  </w:num>
  <w:num w:numId="10">
    <w:abstractNumId w:val="4"/>
  </w:num>
  <w:num w:numId="11">
    <w:abstractNumId w:val="33"/>
  </w:num>
  <w:num w:numId="12">
    <w:abstractNumId w:val="6"/>
  </w:num>
  <w:num w:numId="13">
    <w:abstractNumId w:val="30"/>
  </w:num>
  <w:num w:numId="14">
    <w:abstractNumId w:val="19"/>
  </w:num>
  <w:num w:numId="15">
    <w:abstractNumId w:val="10"/>
  </w:num>
  <w:num w:numId="16">
    <w:abstractNumId w:val="28"/>
  </w:num>
  <w:num w:numId="17">
    <w:abstractNumId w:val="20"/>
  </w:num>
  <w:num w:numId="18">
    <w:abstractNumId w:val="13"/>
  </w:num>
  <w:num w:numId="19">
    <w:abstractNumId w:val="27"/>
  </w:num>
  <w:num w:numId="20">
    <w:abstractNumId w:val="26"/>
  </w:num>
  <w:num w:numId="21">
    <w:abstractNumId w:val="7"/>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8"/>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32"/>
  </w:num>
  <w:num w:numId="26">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11"/>
  </w:num>
  <w:num w:numId="28">
    <w:abstractNumId w:val="11"/>
    <w:lvlOverride w:ilvl="0">
      <w:startOverride w:val="6"/>
    </w:lvlOverride>
    <w:lvlOverride w:ilvl="1"/>
    <w:lvlOverride w:ilvl="2"/>
    <w:lvlOverride w:ilvl="3"/>
    <w:lvlOverride w:ilvl="4"/>
    <w:lvlOverride w:ilvl="5"/>
    <w:lvlOverride w:ilvl="6"/>
    <w:lvlOverride w:ilvl="7"/>
    <w:lvlOverride w:ilvl="8"/>
  </w:num>
  <w:num w:numId="29">
    <w:abstractNumId w:val="3"/>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34"/>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18"/>
  </w:num>
  <w:num w:numId="34">
    <w:abstractNumId w:val="18"/>
  </w:num>
  <w:num w:numId="35">
    <w:abstractNumId w:val="23"/>
  </w:num>
  <w:num w:numId="36">
    <w:abstractNumId w:val="9"/>
  </w:num>
  <w:num w:numId="37">
    <w:abstractNumId w:val="25"/>
  </w:num>
  <w:num w:numId="38">
    <w:abstractNumId w:val="29"/>
  </w:num>
  <w:num w:numId="39">
    <w:abstractNumId w:val="2"/>
  </w:num>
  <w:num w:numId="40">
    <w:abstractNumId w:val="15"/>
  </w:num>
  <w:num w:numId="41">
    <w:abstractNumId w:val="2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80F"/>
    <w:rsid w:val="001531F9"/>
    <w:rsid w:val="00344AEE"/>
    <w:rsid w:val="0039694D"/>
    <w:rsid w:val="003E680F"/>
    <w:rsid w:val="0048521C"/>
    <w:rsid w:val="00495617"/>
    <w:rsid w:val="005B48C4"/>
    <w:rsid w:val="00790907"/>
    <w:rsid w:val="007D1347"/>
    <w:rsid w:val="00E25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680F"/>
    <w:pPr>
      <w:spacing w:after="200" w:line="276" w:lineRule="auto"/>
    </w:pPr>
  </w:style>
  <w:style w:type="paragraph" w:styleId="1">
    <w:name w:val="heading 1"/>
    <w:basedOn w:val="a0"/>
    <w:next w:val="a0"/>
    <w:link w:val="10"/>
    <w:uiPriority w:val="1"/>
    <w:qFormat/>
    <w:rsid w:val="003E680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1"/>
    <w:semiHidden/>
    <w:unhideWhenUsed/>
    <w:qFormat/>
    <w:rsid w:val="003E680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0"/>
    <w:uiPriority w:val="1"/>
    <w:semiHidden/>
    <w:unhideWhenUsed/>
    <w:qFormat/>
    <w:rsid w:val="003E680F"/>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0"/>
    <w:next w:val="a0"/>
    <w:link w:val="40"/>
    <w:semiHidden/>
    <w:unhideWhenUsed/>
    <w:qFormat/>
    <w:rsid w:val="003E680F"/>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3E680F"/>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1"/>
    <w:semiHidden/>
    <w:rsid w:val="003E680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1"/>
    <w:semiHidden/>
    <w:rsid w:val="003E680F"/>
    <w:rPr>
      <w:rFonts w:ascii="Cambria" w:eastAsia="Times New Roman" w:hAnsi="Cambria" w:cs="Times New Roman"/>
      <w:b/>
      <w:bCs/>
      <w:sz w:val="26"/>
      <w:szCs w:val="26"/>
      <w:lang w:eastAsia="ru-RU"/>
    </w:rPr>
  </w:style>
  <w:style w:type="character" w:customStyle="1" w:styleId="40">
    <w:name w:val="Заголовок 4 Знак"/>
    <w:basedOn w:val="a1"/>
    <w:link w:val="4"/>
    <w:semiHidden/>
    <w:rsid w:val="003E680F"/>
    <w:rPr>
      <w:rFonts w:ascii="Calibri" w:eastAsia="Times New Roman" w:hAnsi="Calibri" w:cs="Times New Roman"/>
      <w:b/>
      <w:bCs/>
      <w:sz w:val="28"/>
      <w:szCs w:val="28"/>
      <w:lang w:eastAsia="ru-RU"/>
    </w:rPr>
  </w:style>
  <w:style w:type="paragraph" w:styleId="a4">
    <w:name w:val="header"/>
    <w:basedOn w:val="a0"/>
    <w:link w:val="a5"/>
    <w:rsid w:val="003E680F"/>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5">
    <w:name w:val="Верхний колонтитул Знак"/>
    <w:basedOn w:val="a1"/>
    <w:link w:val="a4"/>
    <w:rsid w:val="003E680F"/>
    <w:rPr>
      <w:rFonts w:ascii="Times New Roman" w:eastAsia="Calibri" w:hAnsi="Times New Roman" w:cs="Times New Roman"/>
      <w:lang w:eastAsia="ru-RU"/>
    </w:rPr>
  </w:style>
  <w:style w:type="paragraph" w:styleId="a6">
    <w:name w:val="footer"/>
    <w:basedOn w:val="a0"/>
    <w:link w:val="a7"/>
    <w:uiPriority w:val="99"/>
    <w:rsid w:val="003E680F"/>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7">
    <w:name w:val="Нижний колонтитул Знак"/>
    <w:basedOn w:val="a1"/>
    <w:link w:val="a6"/>
    <w:uiPriority w:val="99"/>
    <w:rsid w:val="003E680F"/>
    <w:rPr>
      <w:rFonts w:ascii="Times New Roman" w:eastAsia="Calibri" w:hAnsi="Times New Roman" w:cs="Times New Roman"/>
      <w:lang w:eastAsia="ru-RU"/>
    </w:rPr>
  </w:style>
  <w:style w:type="paragraph" w:customStyle="1" w:styleId="c3">
    <w:name w:val="c3"/>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3E680F"/>
  </w:style>
  <w:style w:type="paragraph" w:styleId="a8">
    <w:name w:val="Normal (Web)"/>
    <w:basedOn w:val="a0"/>
    <w:uiPriority w:val="99"/>
    <w:unhideWhenUsed/>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rsid w:val="003E680F"/>
  </w:style>
  <w:style w:type="character" w:customStyle="1" w:styleId="c1">
    <w:name w:val="c1"/>
    <w:rsid w:val="003E680F"/>
  </w:style>
  <w:style w:type="paragraph" w:customStyle="1" w:styleId="c17">
    <w:name w:val="c1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3E680F"/>
  </w:style>
  <w:style w:type="paragraph" w:customStyle="1" w:styleId="c38">
    <w:name w:val="c38"/>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3E680F"/>
  </w:style>
  <w:style w:type="paragraph" w:customStyle="1" w:styleId="c11">
    <w:name w:val="c11"/>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rsid w:val="003E680F"/>
  </w:style>
  <w:style w:type="paragraph" w:customStyle="1" w:styleId="c107">
    <w:name w:val="c10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rsid w:val="003E680F"/>
  </w:style>
  <w:style w:type="paragraph" w:customStyle="1" w:styleId="c7">
    <w:name w:val="c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3E680F"/>
    <w:rPr>
      <w:color w:val="0000FF"/>
      <w:u w:val="single"/>
    </w:rPr>
  </w:style>
  <w:style w:type="paragraph" w:styleId="aa">
    <w:name w:val="No Spacing"/>
    <w:uiPriority w:val="1"/>
    <w:qFormat/>
    <w:rsid w:val="003E680F"/>
    <w:pPr>
      <w:spacing w:after="0" w:line="240" w:lineRule="auto"/>
    </w:pPr>
    <w:rPr>
      <w:rFonts w:ascii="Times New Roman" w:eastAsia="Calibri" w:hAnsi="Times New Roman" w:cs="Times New Roman"/>
      <w:lang w:eastAsia="ru-RU"/>
    </w:rPr>
  </w:style>
  <w:style w:type="table" w:styleId="ab">
    <w:name w:val="Table Grid"/>
    <w:basedOn w:val="a2"/>
    <w:uiPriority w:val="59"/>
    <w:rsid w:val="003E68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rsid w:val="003E680F"/>
    <w:pPr>
      <w:widowControl w:val="0"/>
      <w:numPr>
        <w:numId w:val="13"/>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customStyle="1" w:styleId="11">
    <w:name w:val="Заголовок №1_"/>
    <w:link w:val="12"/>
    <w:locked/>
    <w:rsid w:val="003E680F"/>
    <w:rPr>
      <w:b/>
      <w:bCs/>
      <w:spacing w:val="3"/>
      <w:sz w:val="21"/>
      <w:szCs w:val="21"/>
      <w:shd w:val="clear" w:color="auto" w:fill="FFFFFF"/>
    </w:rPr>
  </w:style>
  <w:style w:type="paragraph" w:customStyle="1" w:styleId="12">
    <w:name w:val="Заголовок №1"/>
    <w:basedOn w:val="a0"/>
    <w:link w:val="11"/>
    <w:rsid w:val="003E680F"/>
    <w:pPr>
      <w:widowControl w:val="0"/>
      <w:shd w:val="clear" w:color="auto" w:fill="FFFFFF"/>
      <w:spacing w:before="240" w:after="0" w:line="274" w:lineRule="exact"/>
      <w:ind w:firstLine="700"/>
      <w:jc w:val="both"/>
      <w:outlineLvl w:val="0"/>
    </w:pPr>
    <w:rPr>
      <w:b/>
      <w:bCs/>
      <w:spacing w:val="3"/>
      <w:sz w:val="21"/>
      <w:szCs w:val="21"/>
    </w:rPr>
  </w:style>
  <w:style w:type="character" w:customStyle="1" w:styleId="ac">
    <w:name w:val="Основной текст_"/>
    <w:link w:val="13"/>
    <w:locked/>
    <w:rsid w:val="003E680F"/>
    <w:rPr>
      <w:spacing w:val="3"/>
      <w:sz w:val="21"/>
      <w:szCs w:val="21"/>
      <w:shd w:val="clear" w:color="auto" w:fill="FFFFFF"/>
    </w:rPr>
  </w:style>
  <w:style w:type="paragraph" w:customStyle="1" w:styleId="13">
    <w:name w:val="Основной текст1"/>
    <w:basedOn w:val="a0"/>
    <w:link w:val="ac"/>
    <w:rsid w:val="003E680F"/>
    <w:pPr>
      <w:widowControl w:val="0"/>
      <w:shd w:val="clear" w:color="auto" w:fill="FFFFFF"/>
      <w:spacing w:before="240" w:after="240" w:line="278" w:lineRule="exact"/>
      <w:jc w:val="both"/>
    </w:pPr>
    <w:rPr>
      <w:spacing w:val="3"/>
      <w:sz w:val="21"/>
      <w:szCs w:val="21"/>
    </w:rPr>
  </w:style>
  <w:style w:type="paragraph" w:customStyle="1" w:styleId="c15">
    <w:name w:val="c15"/>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rsid w:val="003E680F"/>
  </w:style>
  <w:style w:type="character" w:customStyle="1" w:styleId="c82">
    <w:name w:val="c82"/>
    <w:rsid w:val="003E680F"/>
  </w:style>
  <w:style w:type="numbering" w:customStyle="1" w:styleId="14">
    <w:name w:val="Нет списка1"/>
    <w:next w:val="a3"/>
    <w:uiPriority w:val="99"/>
    <w:semiHidden/>
    <w:unhideWhenUsed/>
    <w:rsid w:val="003E680F"/>
  </w:style>
  <w:style w:type="paragraph" w:styleId="ad">
    <w:name w:val="Body Text"/>
    <w:basedOn w:val="a0"/>
    <w:link w:val="ae"/>
    <w:uiPriority w:val="1"/>
    <w:unhideWhenUsed/>
    <w:qFormat/>
    <w:rsid w:val="003E680F"/>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ae">
    <w:name w:val="Основной текст Знак"/>
    <w:basedOn w:val="a1"/>
    <w:link w:val="ad"/>
    <w:uiPriority w:val="1"/>
    <w:rsid w:val="003E680F"/>
    <w:rPr>
      <w:rFonts w:ascii="Times New Roman" w:eastAsia="Times New Roman" w:hAnsi="Times New Roman" w:cs="Times New Roman"/>
      <w:sz w:val="23"/>
      <w:szCs w:val="23"/>
    </w:rPr>
  </w:style>
  <w:style w:type="paragraph" w:styleId="af">
    <w:name w:val="List Paragraph"/>
    <w:basedOn w:val="a0"/>
    <w:uiPriority w:val="1"/>
    <w:qFormat/>
    <w:rsid w:val="003E680F"/>
    <w:pPr>
      <w:widowControl w:val="0"/>
      <w:autoSpaceDE w:val="0"/>
      <w:autoSpaceDN w:val="0"/>
      <w:spacing w:before="9" w:after="0" w:line="240" w:lineRule="auto"/>
      <w:ind w:left="1179" w:hanging="361"/>
    </w:pPr>
    <w:rPr>
      <w:rFonts w:ascii="Times New Roman" w:eastAsia="Times New Roman" w:hAnsi="Times New Roman" w:cs="Times New Roman"/>
    </w:rPr>
  </w:style>
  <w:style w:type="paragraph" w:customStyle="1" w:styleId="TableParagraph">
    <w:name w:val="Table Paragraph"/>
    <w:basedOn w:val="a0"/>
    <w:uiPriority w:val="1"/>
    <w:qFormat/>
    <w:rsid w:val="003E680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3E680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0">
    <w:name w:val="c0"/>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0"/>
    <w:link w:val="af1"/>
    <w:uiPriority w:val="99"/>
    <w:semiHidden/>
    <w:unhideWhenUsed/>
    <w:rsid w:val="005B48C4"/>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5B48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680F"/>
    <w:pPr>
      <w:spacing w:after="200" w:line="276" w:lineRule="auto"/>
    </w:pPr>
  </w:style>
  <w:style w:type="paragraph" w:styleId="1">
    <w:name w:val="heading 1"/>
    <w:basedOn w:val="a0"/>
    <w:next w:val="a0"/>
    <w:link w:val="10"/>
    <w:uiPriority w:val="1"/>
    <w:qFormat/>
    <w:rsid w:val="003E680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1"/>
    <w:semiHidden/>
    <w:unhideWhenUsed/>
    <w:qFormat/>
    <w:rsid w:val="003E680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0"/>
    <w:uiPriority w:val="1"/>
    <w:semiHidden/>
    <w:unhideWhenUsed/>
    <w:qFormat/>
    <w:rsid w:val="003E680F"/>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0"/>
    <w:next w:val="a0"/>
    <w:link w:val="40"/>
    <w:semiHidden/>
    <w:unhideWhenUsed/>
    <w:qFormat/>
    <w:rsid w:val="003E680F"/>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3E680F"/>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1"/>
    <w:semiHidden/>
    <w:rsid w:val="003E680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1"/>
    <w:semiHidden/>
    <w:rsid w:val="003E680F"/>
    <w:rPr>
      <w:rFonts w:ascii="Cambria" w:eastAsia="Times New Roman" w:hAnsi="Cambria" w:cs="Times New Roman"/>
      <w:b/>
      <w:bCs/>
      <w:sz w:val="26"/>
      <w:szCs w:val="26"/>
      <w:lang w:eastAsia="ru-RU"/>
    </w:rPr>
  </w:style>
  <w:style w:type="character" w:customStyle="1" w:styleId="40">
    <w:name w:val="Заголовок 4 Знак"/>
    <w:basedOn w:val="a1"/>
    <w:link w:val="4"/>
    <w:semiHidden/>
    <w:rsid w:val="003E680F"/>
    <w:rPr>
      <w:rFonts w:ascii="Calibri" w:eastAsia="Times New Roman" w:hAnsi="Calibri" w:cs="Times New Roman"/>
      <w:b/>
      <w:bCs/>
      <w:sz w:val="28"/>
      <w:szCs w:val="28"/>
      <w:lang w:eastAsia="ru-RU"/>
    </w:rPr>
  </w:style>
  <w:style w:type="paragraph" w:styleId="a4">
    <w:name w:val="header"/>
    <w:basedOn w:val="a0"/>
    <w:link w:val="a5"/>
    <w:rsid w:val="003E680F"/>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5">
    <w:name w:val="Верхний колонтитул Знак"/>
    <w:basedOn w:val="a1"/>
    <w:link w:val="a4"/>
    <w:rsid w:val="003E680F"/>
    <w:rPr>
      <w:rFonts w:ascii="Times New Roman" w:eastAsia="Calibri" w:hAnsi="Times New Roman" w:cs="Times New Roman"/>
      <w:lang w:eastAsia="ru-RU"/>
    </w:rPr>
  </w:style>
  <w:style w:type="paragraph" w:styleId="a6">
    <w:name w:val="footer"/>
    <w:basedOn w:val="a0"/>
    <w:link w:val="a7"/>
    <w:uiPriority w:val="99"/>
    <w:rsid w:val="003E680F"/>
    <w:pPr>
      <w:tabs>
        <w:tab w:val="center" w:pos="4677"/>
        <w:tab w:val="right" w:pos="9355"/>
      </w:tabs>
      <w:spacing w:after="0" w:line="240" w:lineRule="auto"/>
    </w:pPr>
    <w:rPr>
      <w:rFonts w:ascii="Times New Roman" w:eastAsia="Calibri" w:hAnsi="Times New Roman" w:cs="Times New Roman"/>
      <w:lang w:eastAsia="ru-RU"/>
    </w:rPr>
  </w:style>
  <w:style w:type="character" w:customStyle="1" w:styleId="a7">
    <w:name w:val="Нижний колонтитул Знак"/>
    <w:basedOn w:val="a1"/>
    <w:link w:val="a6"/>
    <w:uiPriority w:val="99"/>
    <w:rsid w:val="003E680F"/>
    <w:rPr>
      <w:rFonts w:ascii="Times New Roman" w:eastAsia="Calibri" w:hAnsi="Times New Roman" w:cs="Times New Roman"/>
      <w:lang w:eastAsia="ru-RU"/>
    </w:rPr>
  </w:style>
  <w:style w:type="paragraph" w:customStyle="1" w:styleId="c3">
    <w:name w:val="c3"/>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3E680F"/>
  </w:style>
  <w:style w:type="paragraph" w:styleId="a8">
    <w:name w:val="Normal (Web)"/>
    <w:basedOn w:val="a0"/>
    <w:uiPriority w:val="99"/>
    <w:unhideWhenUsed/>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rsid w:val="003E680F"/>
  </w:style>
  <w:style w:type="character" w:customStyle="1" w:styleId="c1">
    <w:name w:val="c1"/>
    <w:rsid w:val="003E680F"/>
  </w:style>
  <w:style w:type="paragraph" w:customStyle="1" w:styleId="c17">
    <w:name w:val="c1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3E680F"/>
  </w:style>
  <w:style w:type="paragraph" w:customStyle="1" w:styleId="c38">
    <w:name w:val="c38"/>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3E680F"/>
  </w:style>
  <w:style w:type="paragraph" w:customStyle="1" w:styleId="c11">
    <w:name w:val="c11"/>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rsid w:val="003E680F"/>
  </w:style>
  <w:style w:type="paragraph" w:customStyle="1" w:styleId="c107">
    <w:name w:val="c10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rsid w:val="003E680F"/>
  </w:style>
  <w:style w:type="paragraph" w:customStyle="1" w:styleId="c7">
    <w:name w:val="c7"/>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3E680F"/>
    <w:rPr>
      <w:color w:val="0000FF"/>
      <w:u w:val="single"/>
    </w:rPr>
  </w:style>
  <w:style w:type="paragraph" w:styleId="aa">
    <w:name w:val="No Spacing"/>
    <w:uiPriority w:val="1"/>
    <w:qFormat/>
    <w:rsid w:val="003E680F"/>
    <w:pPr>
      <w:spacing w:after="0" w:line="240" w:lineRule="auto"/>
    </w:pPr>
    <w:rPr>
      <w:rFonts w:ascii="Times New Roman" w:eastAsia="Calibri" w:hAnsi="Times New Roman" w:cs="Times New Roman"/>
      <w:lang w:eastAsia="ru-RU"/>
    </w:rPr>
  </w:style>
  <w:style w:type="table" w:styleId="ab">
    <w:name w:val="Table Grid"/>
    <w:basedOn w:val="a2"/>
    <w:uiPriority w:val="59"/>
    <w:rsid w:val="003E68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rsid w:val="003E680F"/>
    <w:pPr>
      <w:widowControl w:val="0"/>
      <w:numPr>
        <w:numId w:val="13"/>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customStyle="1" w:styleId="11">
    <w:name w:val="Заголовок №1_"/>
    <w:link w:val="12"/>
    <w:locked/>
    <w:rsid w:val="003E680F"/>
    <w:rPr>
      <w:b/>
      <w:bCs/>
      <w:spacing w:val="3"/>
      <w:sz w:val="21"/>
      <w:szCs w:val="21"/>
      <w:shd w:val="clear" w:color="auto" w:fill="FFFFFF"/>
    </w:rPr>
  </w:style>
  <w:style w:type="paragraph" w:customStyle="1" w:styleId="12">
    <w:name w:val="Заголовок №1"/>
    <w:basedOn w:val="a0"/>
    <w:link w:val="11"/>
    <w:rsid w:val="003E680F"/>
    <w:pPr>
      <w:widowControl w:val="0"/>
      <w:shd w:val="clear" w:color="auto" w:fill="FFFFFF"/>
      <w:spacing w:before="240" w:after="0" w:line="274" w:lineRule="exact"/>
      <w:ind w:firstLine="700"/>
      <w:jc w:val="both"/>
      <w:outlineLvl w:val="0"/>
    </w:pPr>
    <w:rPr>
      <w:b/>
      <w:bCs/>
      <w:spacing w:val="3"/>
      <w:sz w:val="21"/>
      <w:szCs w:val="21"/>
    </w:rPr>
  </w:style>
  <w:style w:type="character" w:customStyle="1" w:styleId="ac">
    <w:name w:val="Основной текст_"/>
    <w:link w:val="13"/>
    <w:locked/>
    <w:rsid w:val="003E680F"/>
    <w:rPr>
      <w:spacing w:val="3"/>
      <w:sz w:val="21"/>
      <w:szCs w:val="21"/>
      <w:shd w:val="clear" w:color="auto" w:fill="FFFFFF"/>
    </w:rPr>
  </w:style>
  <w:style w:type="paragraph" w:customStyle="1" w:styleId="13">
    <w:name w:val="Основной текст1"/>
    <w:basedOn w:val="a0"/>
    <w:link w:val="ac"/>
    <w:rsid w:val="003E680F"/>
    <w:pPr>
      <w:widowControl w:val="0"/>
      <w:shd w:val="clear" w:color="auto" w:fill="FFFFFF"/>
      <w:spacing w:before="240" w:after="240" w:line="278" w:lineRule="exact"/>
      <w:jc w:val="both"/>
    </w:pPr>
    <w:rPr>
      <w:spacing w:val="3"/>
      <w:sz w:val="21"/>
      <w:szCs w:val="21"/>
    </w:rPr>
  </w:style>
  <w:style w:type="paragraph" w:customStyle="1" w:styleId="c15">
    <w:name w:val="c15"/>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rsid w:val="003E680F"/>
  </w:style>
  <w:style w:type="character" w:customStyle="1" w:styleId="c82">
    <w:name w:val="c82"/>
    <w:rsid w:val="003E680F"/>
  </w:style>
  <w:style w:type="numbering" w:customStyle="1" w:styleId="14">
    <w:name w:val="Нет списка1"/>
    <w:next w:val="a3"/>
    <w:uiPriority w:val="99"/>
    <w:semiHidden/>
    <w:unhideWhenUsed/>
    <w:rsid w:val="003E680F"/>
  </w:style>
  <w:style w:type="paragraph" w:styleId="ad">
    <w:name w:val="Body Text"/>
    <w:basedOn w:val="a0"/>
    <w:link w:val="ae"/>
    <w:uiPriority w:val="1"/>
    <w:unhideWhenUsed/>
    <w:qFormat/>
    <w:rsid w:val="003E680F"/>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ae">
    <w:name w:val="Основной текст Знак"/>
    <w:basedOn w:val="a1"/>
    <w:link w:val="ad"/>
    <w:uiPriority w:val="1"/>
    <w:rsid w:val="003E680F"/>
    <w:rPr>
      <w:rFonts w:ascii="Times New Roman" w:eastAsia="Times New Roman" w:hAnsi="Times New Roman" w:cs="Times New Roman"/>
      <w:sz w:val="23"/>
      <w:szCs w:val="23"/>
    </w:rPr>
  </w:style>
  <w:style w:type="paragraph" w:styleId="af">
    <w:name w:val="List Paragraph"/>
    <w:basedOn w:val="a0"/>
    <w:uiPriority w:val="1"/>
    <w:qFormat/>
    <w:rsid w:val="003E680F"/>
    <w:pPr>
      <w:widowControl w:val="0"/>
      <w:autoSpaceDE w:val="0"/>
      <w:autoSpaceDN w:val="0"/>
      <w:spacing w:before="9" w:after="0" w:line="240" w:lineRule="auto"/>
      <w:ind w:left="1179" w:hanging="361"/>
    </w:pPr>
    <w:rPr>
      <w:rFonts w:ascii="Times New Roman" w:eastAsia="Times New Roman" w:hAnsi="Times New Roman" w:cs="Times New Roman"/>
    </w:rPr>
  </w:style>
  <w:style w:type="paragraph" w:customStyle="1" w:styleId="TableParagraph">
    <w:name w:val="Table Paragraph"/>
    <w:basedOn w:val="a0"/>
    <w:uiPriority w:val="1"/>
    <w:qFormat/>
    <w:rsid w:val="003E680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3E680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0">
    <w:name w:val="c0"/>
    <w:basedOn w:val="a0"/>
    <w:rsid w:val="003E6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0"/>
    <w:link w:val="af1"/>
    <w:uiPriority w:val="99"/>
    <w:semiHidden/>
    <w:unhideWhenUsed/>
    <w:rsid w:val="005B48C4"/>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5B4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robotvirtualworlds.com/virtualbrick/&amp;sa=D&amp;source=editors&amp;ust=1630949028773000&amp;usg=AOvVaw0CeFzRrNObfYAFkdJwzo0-" TargetMode="External"/><Relationship Id="rId13" Type="http://schemas.openxmlformats.org/officeDocument/2006/relationships/hyperlink" Target="https://www.google.com/url?q=http://edurobots.ru/&amp;sa=D&amp;source=editors&amp;ust=1630949028776000&amp;usg=AOvVaw1HLqcZLI4HdGP-c2NKvEh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url?q=https://education.lego.com/ru-ru/downloads&amp;sa=D&amp;source=editors&amp;ust=1630949028773000&amp;usg=AOvVaw2PxGuFgLlTiuI3c3Es0QPL" TargetMode="External"/><Relationship Id="rId12" Type="http://schemas.openxmlformats.org/officeDocument/2006/relationships/hyperlink" Target="https://www.google.com/url?q=http://robbo.ru/&amp;sa=D&amp;source=editors&amp;ust=1630949028775000&amp;usg=AOvVaw1UPcbrtSR8SPHfzPeX65Wd" TargetMode="External"/><Relationship Id="rId17" Type="http://schemas.openxmlformats.org/officeDocument/2006/relationships/hyperlink" Target="https://www.google.com/url?q=https://kpolyakov.spb.ru/school/robotics/robotics.htm&amp;sa=D&amp;source=editors&amp;ust=1630949028778000&amp;usg=AOvVaw1Fy4TZ-_Wj8Yq-wZAd6CiD" TargetMode="External"/><Relationship Id="rId2" Type="http://schemas.openxmlformats.org/officeDocument/2006/relationships/styles" Target="styles.xml"/><Relationship Id="rId16" Type="http://schemas.openxmlformats.org/officeDocument/2006/relationships/hyperlink" Target="https://www.google.com/url?q=http://wiki.tgl.net.ru/index.php/%25D0%259E%25D0%25B1%25D1%2580%25D0%25B0%25D0%25B7%25D0%25BE%25D0%25B2%25D0%25B0%25D1%2582%25D0%25B5%25D0%25BB%25D1%258C%25D0%25BD%25D0%25B0%25D1%258F_%25D1%2580%25D0%25BE%25D0%25B1%25D0%25BE%25D1%2582%25D0%25BE%25D1%2582%25D0%25B5%25D1%2585%25D0%25BD%25D0%25B8%25D0%25BA%25D0%25B0&amp;sa=D&amp;source=editors&amp;ust=1630949028777000&amp;usg=AOvVaw322Eh8rViFIRFOMDpEqCZ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com/url?q=http://www.prorobot.ru/&amp;sa=D&amp;source=editors&amp;ust=1630949028775000&amp;usg=AOvVaw0Esh1dPU8zWnPxG85mVmpE" TargetMode="External"/><Relationship Id="rId5" Type="http://schemas.openxmlformats.org/officeDocument/2006/relationships/webSettings" Target="webSettings.xml"/><Relationship Id="rId15" Type="http://schemas.openxmlformats.org/officeDocument/2006/relationships/hyperlink" Target="https://www.google.com/url?q=http://blog.trikset.com/p/trik-studio.html&amp;sa=D&amp;source=editors&amp;ust=1630949028777000&amp;usg=AOvVaw2ikng2Y2ULGSaxE-C5LjXJ" TargetMode="External"/><Relationship Id="rId10" Type="http://schemas.openxmlformats.org/officeDocument/2006/relationships/hyperlink" Target="https://www.google.com/url?q=http://www.wafflesrobotics.com/fll/fll-resources/&amp;sa=D&amp;source=editors&amp;ust=1630949028774000&amp;usg=AOvVaw1Q-vziPNXqvWWr3beoBZ0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url?q=https://sites.google.com/site/gask3t/&amp;sa=D&amp;source=editors&amp;ust=1630949028774000&amp;usg=AOvVaw1NVl3PE4kRt9URzmy90i94" TargetMode="External"/><Relationship Id="rId14" Type="http://schemas.openxmlformats.org/officeDocument/2006/relationships/hyperlink" Target="https://www.google.com/url?q=http://www.trikset.com/&amp;sa=D&amp;source=editors&amp;ust=1630949028776000&amp;usg=AOvVaw1p38v2jrIZ9o8uCNnSs6P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9</Pages>
  <Words>2122</Words>
  <Characters>12097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cp:lastModifiedBy>
  <cp:revision>2</cp:revision>
  <dcterms:created xsi:type="dcterms:W3CDTF">2023-08-31T01:59:00Z</dcterms:created>
  <dcterms:modified xsi:type="dcterms:W3CDTF">2023-12-25T08:54:00Z</dcterms:modified>
</cp:coreProperties>
</file>